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004" w:rsidRDefault="00B11603">
      <w:pPr>
        <w:pStyle w:val="20"/>
        <w:framePr w:w="5141" w:h="1376" w:hRule="exact" w:wrap="none" w:vAnchor="page" w:hAnchor="page" w:x="519" w:y="179"/>
        <w:shd w:val="clear" w:color="auto" w:fill="auto"/>
        <w:tabs>
          <w:tab w:val="left" w:leader="underscore" w:pos="5118"/>
        </w:tabs>
        <w:spacing w:after="0"/>
        <w:ind w:left="2440" w:firstLine="1320"/>
      </w:pPr>
      <w:r>
        <w:t>Приложен</w:t>
      </w:r>
      <w:r w:rsidR="00233F63">
        <w:t>ие №1</w:t>
      </w:r>
      <w:proofErr w:type="gramStart"/>
      <w:r w:rsidR="00233F63">
        <w:t xml:space="preserve"> У</w:t>
      </w:r>
      <w:proofErr w:type="gramEnd"/>
      <w:r w:rsidR="00233F63">
        <w:t xml:space="preserve">тверждаю Директор МБУ «ЦДК «Синьково»      </w:t>
      </w:r>
      <w:r>
        <w:rPr>
          <w:rStyle w:val="2CenturySchoolbook8pt-1pt"/>
          <w:lang w:val="ru-RU" w:eastAsia="ru-RU" w:bidi="ru-RU"/>
        </w:rPr>
        <w:tab/>
      </w:r>
    </w:p>
    <w:p w:rsidR="00257004" w:rsidRDefault="00B11603">
      <w:pPr>
        <w:pStyle w:val="30"/>
        <w:framePr w:w="5141" w:h="1346" w:hRule="exact" w:wrap="none" w:vAnchor="page" w:hAnchor="page" w:x="519" w:y="2121"/>
        <w:shd w:val="clear" w:color="auto" w:fill="auto"/>
        <w:spacing w:before="0" w:after="0"/>
        <w:ind w:left="20" w:firstLine="0"/>
      </w:pPr>
      <w:r>
        <w:t>Положение о Народных и Образцовых коллективах</w:t>
      </w:r>
      <w:r>
        <w:br/>
        <w:t>самодеятельного художественного творчества</w:t>
      </w:r>
      <w:r>
        <w:br/>
        <w:t>муниципального бюджетного учре</w:t>
      </w:r>
      <w:r w:rsidR="00233F63">
        <w:t>ждения</w:t>
      </w:r>
      <w:r w:rsidR="00233F63">
        <w:br/>
        <w:t>ЦДК «Синьково</w:t>
      </w:r>
      <w:r>
        <w:t>»</w:t>
      </w:r>
    </w:p>
    <w:p w:rsidR="00257004" w:rsidRDefault="00B11603">
      <w:pPr>
        <w:pStyle w:val="30"/>
        <w:framePr w:w="5141" w:h="224" w:hRule="exact" w:wrap="none" w:vAnchor="page" w:hAnchor="page" w:x="519" w:y="3857"/>
        <w:shd w:val="clear" w:color="auto" w:fill="auto"/>
        <w:spacing w:before="0" w:after="0" w:line="150" w:lineRule="exact"/>
        <w:ind w:left="20" w:firstLine="0"/>
      </w:pPr>
      <w:r>
        <w:t>Общие положения</w:t>
      </w:r>
    </w:p>
    <w:p w:rsidR="00257004" w:rsidRDefault="00B11603">
      <w:pPr>
        <w:pStyle w:val="20"/>
        <w:framePr w:w="5141" w:h="3874" w:hRule="exact" w:wrap="none" w:vAnchor="page" w:hAnchor="page" w:x="519" w:y="4467"/>
        <w:shd w:val="clear" w:color="auto" w:fill="auto"/>
        <w:spacing w:after="75" w:line="209" w:lineRule="exact"/>
        <w:jc w:val="both"/>
      </w:pPr>
      <w:proofErr w:type="gramStart"/>
      <w:r>
        <w:t>1.1 Настоящее Положение регулирует деятельность коллективов, имеющих звание Народный и Образцовый, работающих на базе муниципального бюджетного учре</w:t>
      </w:r>
      <w:r w:rsidR="00233F63">
        <w:t>ждения Центральный дом культуры «Синьково</w:t>
      </w:r>
      <w:r>
        <w:t>».</w:t>
      </w:r>
      <w:proofErr w:type="gramEnd"/>
    </w:p>
    <w:p w:rsidR="00257004" w:rsidRDefault="00B11603">
      <w:pPr>
        <w:pStyle w:val="20"/>
        <w:framePr w:w="5141" w:h="3874" w:hRule="exact" w:wrap="none" w:vAnchor="page" w:hAnchor="page" w:x="519" w:y="4467"/>
        <w:numPr>
          <w:ilvl w:val="0"/>
          <w:numId w:val="1"/>
        </w:numPr>
        <w:shd w:val="clear" w:color="auto" w:fill="auto"/>
        <w:tabs>
          <w:tab w:val="left" w:pos="406"/>
        </w:tabs>
        <w:spacing w:after="90" w:line="190" w:lineRule="exact"/>
        <w:jc w:val="both"/>
      </w:pPr>
      <w:r>
        <w:t>Настоящее Положение разработано на основе:</w:t>
      </w:r>
    </w:p>
    <w:p w:rsidR="00257004" w:rsidRDefault="00B11603">
      <w:pPr>
        <w:pStyle w:val="20"/>
        <w:framePr w:w="5141" w:h="3874" w:hRule="exact" w:wrap="none" w:vAnchor="page" w:hAnchor="page" w:x="519" w:y="4467"/>
        <w:shd w:val="clear" w:color="auto" w:fill="auto"/>
        <w:spacing w:after="60" w:line="209" w:lineRule="exact"/>
        <w:jc w:val="both"/>
      </w:pPr>
      <w:r>
        <w:t xml:space="preserve">• Положения о присвоении (подтверждении) звания «Народный», «Образцовый» любительским творческим коллективам и студиям муниципальных культурно - досуговых учреждений и учреждений дополнительного </w:t>
      </w:r>
      <w:proofErr w:type="gramStart"/>
      <w:r>
        <w:t>образования детей сферы к</w:t>
      </w:r>
      <w:r w:rsidR="00233F63">
        <w:t>ультуры Московской области</w:t>
      </w:r>
      <w:proofErr w:type="gramEnd"/>
      <w:r w:rsidR="00233F63">
        <w:t xml:space="preserve"> от 01.07.2015 г №144/1</w:t>
      </w:r>
      <w:r>
        <w:t>;</w:t>
      </w:r>
    </w:p>
    <w:p w:rsidR="00257004" w:rsidRDefault="00B11603">
      <w:pPr>
        <w:pStyle w:val="20"/>
        <w:framePr w:w="5141" w:h="3874" w:hRule="exact" w:wrap="none" w:vAnchor="page" w:hAnchor="page" w:x="519" w:y="4467"/>
        <w:shd w:val="clear" w:color="auto" w:fill="auto"/>
        <w:spacing w:after="60" w:line="209" w:lineRule="exact"/>
        <w:ind w:firstLine="340"/>
      </w:pPr>
      <w:r>
        <w:t>Устава Муниципального бюджетного учре</w:t>
      </w:r>
      <w:r w:rsidR="00233F63">
        <w:t>ждения Центральный дом культуры «Синьково</w:t>
      </w:r>
      <w:r>
        <w:t>».</w:t>
      </w:r>
    </w:p>
    <w:p w:rsidR="00257004" w:rsidRDefault="00B11603">
      <w:pPr>
        <w:pStyle w:val="20"/>
        <w:framePr w:w="5141" w:h="3874" w:hRule="exact" w:wrap="none" w:vAnchor="page" w:hAnchor="page" w:x="519" w:y="4467"/>
        <w:numPr>
          <w:ilvl w:val="0"/>
          <w:numId w:val="1"/>
        </w:numPr>
        <w:shd w:val="clear" w:color="auto" w:fill="auto"/>
        <w:tabs>
          <w:tab w:val="left" w:pos="421"/>
        </w:tabs>
        <w:spacing w:after="0" w:line="209" w:lineRule="exact"/>
        <w:jc w:val="both"/>
      </w:pPr>
      <w:r>
        <w:t>Под Народным, Образцовым коллективом, ансамблем, студией понимается постоянно действующее без прав юридического лица, добровольное объединение людей.</w:t>
      </w:r>
    </w:p>
    <w:p w:rsidR="00257004" w:rsidRDefault="00B11603">
      <w:pPr>
        <w:pStyle w:val="a5"/>
        <w:framePr w:wrap="none" w:vAnchor="page" w:hAnchor="page" w:x="5537" w:y="8449"/>
        <w:shd w:val="clear" w:color="auto" w:fill="auto"/>
        <w:spacing w:line="120" w:lineRule="exact"/>
      </w:pPr>
      <w:r>
        <w:t>1</w:t>
      </w:r>
    </w:p>
    <w:p w:rsidR="00257004" w:rsidRDefault="00257004">
      <w:pPr>
        <w:rPr>
          <w:sz w:val="2"/>
          <w:szCs w:val="2"/>
        </w:rPr>
        <w:sectPr w:rsidR="00257004">
          <w:pgSz w:w="6093" w:h="909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7004" w:rsidRDefault="00B11603">
      <w:pPr>
        <w:pStyle w:val="20"/>
        <w:framePr w:w="5134" w:h="4176" w:hRule="exact" w:wrap="none" w:vAnchor="page" w:hAnchor="page" w:x="522" w:y="292"/>
        <w:shd w:val="clear" w:color="auto" w:fill="auto"/>
        <w:spacing w:after="60" w:line="209" w:lineRule="exact"/>
        <w:jc w:val="both"/>
      </w:pPr>
      <w:proofErr w:type="gramStart"/>
      <w:r>
        <w:lastRenderedPageBreak/>
        <w:t>основанное на общности интересов, запросов и потребностей е занятиях любительским художественным творчеством в совместной творческой деятельности, способствующей развитию дарований его участников и достижению ими высоких художественных результатов, культурному обслуживанию и эстетическому воспитанию населения в свободное от основной работы и учебы время.</w:t>
      </w:r>
      <w:proofErr w:type="gramEnd"/>
    </w:p>
    <w:p w:rsidR="00257004" w:rsidRDefault="00B11603">
      <w:pPr>
        <w:pStyle w:val="20"/>
        <w:framePr w:w="5134" w:h="4176" w:hRule="exact" w:wrap="none" w:vAnchor="page" w:hAnchor="page" w:x="522" w:y="292"/>
        <w:numPr>
          <w:ilvl w:val="0"/>
          <w:numId w:val="1"/>
        </w:numPr>
        <w:shd w:val="clear" w:color="auto" w:fill="auto"/>
        <w:tabs>
          <w:tab w:val="left" w:pos="587"/>
        </w:tabs>
        <w:spacing w:after="60" w:line="209" w:lineRule="exact"/>
        <w:jc w:val="both"/>
      </w:pPr>
      <w:r>
        <w:t>Звание Народный присваивается творческим коллективам с составом участников от 18 лет и старше, звание Образцовый - с составом участников до 18 лет.</w:t>
      </w:r>
    </w:p>
    <w:p w:rsidR="00257004" w:rsidRDefault="00B11603">
      <w:pPr>
        <w:pStyle w:val="20"/>
        <w:framePr w:w="5134" w:h="4176" w:hRule="exact" w:wrap="none" w:vAnchor="page" w:hAnchor="page" w:x="522" w:y="292"/>
        <w:numPr>
          <w:ilvl w:val="0"/>
          <w:numId w:val="1"/>
        </w:numPr>
        <w:shd w:val="clear" w:color="auto" w:fill="auto"/>
        <w:tabs>
          <w:tab w:val="left" w:pos="418"/>
        </w:tabs>
        <w:spacing w:after="60" w:line="209" w:lineRule="exact"/>
        <w:jc w:val="both"/>
      </w:pPr>
      <w:r>
        <w:t>Подготовительную, организационно - творческую и методическую работу по подтверждению звания Народный и Образцовый осуществляет администрация муниц</w:t>
      </w:r>
      <w:r w:rsidR="00BE3589">
        <w:t>ипального бюджетного учреждения Центральный дом культуры «Синьково</w:t>
      </w:r>
      <w:r>
        <w:t>».</w:t>
      </w:r>
    </w:p>
    <w:p w:rsidR="00257004" w:rsidRDefault="00B11603">
      <w:pPr>
        <w:pStyle w:val="20"/>
        <w:framePr w:w="5134" w:h="4176" w:hRule="exact" w:wrap="none" w:vAnchor="page" w:hAnchor="page" w:x="522" w:y="292"/>
        <w:numPr>
          <w:ilvl w:val="0"/>
          <w:numId w:val="1"/>
        </w:numPr>
        <w:shd w:val="clear" w:color="auto" w:fill="auto"/>
        <w:tabs>
          <w:tab w:val="left" w:pos="418"/>
        </w:tabs>
        <w:spacing w:after="0" w:line="209" w:lineRule="exact"/>
        <w:jc w:val="both"/>
      </w:pPr>
      <w:proofErr w:type="gramStart"/>
      <w:r>
        <w:t>Все расходы, связанные с процедурой подтверждения коллективам звания Народный, Образцовый осуществляются за счет средств бюджета учреждения.</w:t>
      </w:r>
      <w:proofErr w:type="gramEnd"/>
    </w:p>
    <w:p w:rsidR="00257004" w:rsidRDefault="00B11603">
      <w:pPr>
        <w:pStyle w:val="30"/>
        <w:framePr w:w="5134" w:h="468" w:hRule="exact" w:wrap="none" w:vAnchor="page" w:hAnchor="page" w:x="522" w:y="4850"/>
        <w:numPr>
          <w:ilvl w:val="0"/>
          <w:numId w:val="2"/>
        </w:numPr>
        <w:shd w:val="clear" w:color="auto" w:fill="auto"/>
        <w:tabs>
          <w:tab w:val="left" w:pos="651"/>
        </w:tabs>
        <w:spacing w:before="0" w:after="0" w:line="209" w:lineRule="exact"/>
        <w:ind w:left="1480" w:hanging="1120"/>
        <w:jc w:val="left"/>
      </w:pPr>
      <w:r>
        <w:t xml:space="preserve">Условия подтверждения (присвоения) звания </w:t>
      </w:r>
      <w:proofErr w:type="gramStart"/>
      <w:r>
        <w:t>Народный</w:t>
      </w:r>
      <w:proofErr w:type="gramEnd"/>
      <w:r>
        <w:t>, Образцовый</w:t>
      </w:r>
    </w:p>
    <w:p w:rsidR="00257004" w:rsidRDefault="00B11603">
      <w:pPr>
        <w:pStyle w:val="20"/>
        <w:framePr w:w="5134" w:h="2393" w:hRule="exact" w:wrap="none" w:vAnchor="page" w:hAnchor="page" w:x="522" w:y="5686"/>
        <w:numPr>
          <w:ilvl w:val="1"/>
          <w:numId w:val="2"/>
        </w:numPr>
        <w:shd w:val="clear" w:color="auto" w:fill="auto"/>
        <w:tabs>
          <w:tab w:val="left" w:pos="418"/>
        </w:tabs>
        <w:spacing w:after="66" w:line="216" w:lineRule="exact"/>
        <w:jc w:val="both"/>
      </w:pPr>
      <w:r>
        <w:t>Коллективом - кандидатом на присвоение звания Народный, Образцовый может стать коллектив, который:</w:t>
      </w:r>
    </w:p>
    <w:p w:rsidR="00257004" w:rsidRDefault="00AE7D63">
      <w:pPr>
        <w:pStyle w:val="20"/>
        <w:framePr w:w="5134" w:h="2393" w:hRule="exact" w:wrap="none" w:vAnchor="page" w:hAnchor="page" w:x="522" w:y="5686"/>
        <w:shd w:val="clear" w:color="auto" w:fill="auto"/>
        <w:spacing w:after="60" w:line="209" w:lineRule="exact"/>
        <w:jc w:val="both"/>
      </w:pPr>
      <w:proofErr w:type="gramStart"/>
      <w:r>
        <w:t>с</w:t>
      </w:r>
      <w:r w:rsidR="00B11603">
        <w:t>табильно действует не менее 5 лет с момента создания (в исключительных случаях звание Народный, Образцовый может быть присвоено и в случае более короткого срока деятельности, если коллектив имеет значительно высокий</w:t>
      </w:r>
      <w:proofErr w:type="gramEnd"/>
      <w:r w:rsidR="00B11603">
        <w:t xml:space="preserve"> уровень творческих достижений);</w:t>
      </w:r>
    </w:p>
    <w:p w:rsidR="00257004" w:rsidRDefault="00B11603" w:rsidP="00AE7D63">
      <w:pPr>
        <w:pStyle w:val="20"/>
        <w:framePr w:w="5134" w:h="2393" w:hRule="exact" w:wrap="none" w:vAnchor="page" w:hAnchor="page" w:x="522" w:y="5686"/>
        <w:shd w:val="clear" w:color="auto" w:fill="auto"/>
        <w:spacing w:after="0" w:line="209" w:lineRule="exact"/>
        <w:jc w:val="both"/>
      </w:pPr>
      <w:r>
        <w:t>-достиг в</w:t>
      </w:r>
      <w:r w:rsidR="00AE7D63">
        <w:t>ысокого художественного уровня в</w:t>
      </w:r>
      <w:r>
        <w:t xml:space="preserve"> своей творческой</w:t>
      </w:r>
      <w:r w:rsidR="00AE7D63">
        <w:t xml:space="preserve"> </w:t>
      </w:r>
      <w:r>
        <w:t>и исполнительской деятельности;</w:t>
      </w:r>
    </w:p>
    <w:p w:rsidR="00257004" w:rsidRDefault="00B11603">
      <w:pPr>
        <w:pStyle w:val="a5"/>
        <w:framePr w:wrap="none" w:vAnchor="page" w:hAnchor="page" w:x="5533" w:y="8465"/>
        <w:shd w:val="clear" w:color="auto" w:fill="auto"/>
        <w:spacing w:line="120" w:lineRule="exact"/>
      </w:pPr>
      <w:r>
        <w:t>2</w:t>
      </w:r>
    </w:p>
    <w:p w:rsidR="00257004" w:rsidRDefault="00257004">
      <w:pPr>
        <w:rPr>
          <w:sz w:val="2"/>
          <w:szCs w:val="2"/>
        </w:rPr>
        <w:sectPr w:rsidR="00257004">
          <w:pgSz w:w="6093" w:h="909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7004" w:rsidRDefault="00B11603">
      <w:pPr>
        <w:pStyle w:val="20"/>
        <w:framePr w:w="5141" w:h="4393" w:hRule="exact" w:wrap="none" w:vAnchor="page" w:hAnchor="page" w:x="520" w:y="285"/>
        <w:shd w:val="clear" w:color="auto" w:fill="auto"/>
        <w:spacing w:after="60" w:line="209" w:lineRule="exact"/>
        <w:jc w:val="both"/>
      </w:pPr>
      <w:r>
        <w:lastRenderedPageBreak/>
        <w:t>-ведет регулярную репетиционную и гастрольно</w:t>
      </w:r>
      <w:r w:rsidR="00233F63">
        <w:t>-</w:t>
      </w:r>
      <w:r>
        <w:softHyphen/>
        <w:t xml:space="preserve">концертную деятельность, постоянно принимает участие 8 культурно-массовых </w:t>
      </w:r>
      <w:proofErr w:type="gramStart"/>
      <w:r>
        <w:t>мероприятиях</w:t>
      </w:r>
      <w:proofErr w:type="gramEnd"/>
      <w:r>
        <w:t xml:space="preserve"> различного уровня и направленности, активно пропагандируют свой жанр искусства на территории Дмитровского района и за его пределами;</w:t>
      </w:r>
    </w:p>
    <w:p w:rsidR="00257004" w:rsidRDefault="00B11603">
      <w:pPr>
        <w:pStyle w:val="20"/>
        <w:framePr w:w="5141" w:h="4393" w:hRule="exact" w:wrap="none" w:vAnchor="page" w:hAnchor="page" w:x="520" w:y="285"/>
        <w:shd w:val="clear" w:color="auto" w:fill="auto"/>
        <w:spacing w:after="60" w:line="209" w:lineRule="exact"/>
        <w:jc w:val="both"/>
      </w:pPr>
      <w:r>
        <w:t>-реализует творческие программы, выявляя и поддерживая таланты и дарования, развивая индивидуальные творческие способности участников коллектива;</w:t>
      </w:r>
    </w:p>
    <w:p w:rsidR="00257004" w:rsidRDefault="00B11603">
      <w:pPr>
        <w:pStyle w:val="20"/>
        <w:framePr w:w="5141" w:h="4393" w:hRule="exact" w:wrap="none" w:vAnchor="page" w:hAnchor="page" w:x="520" w:y="285"/>
        <w:shd w:val="clear" w:color="auto" w:fill="auto"/>
        <w:tabs>
          <w:tab w:val="left" w:pos="1742"/>
        </w:tabs>
        <w:spacing w:after="0" w:line="209" w:lineRule="exact"/>
        <w:jc w:val="both"/>
      </w:pPr>
      <w:proofErr w:type="gramStart"/>
      <w:r>
        <w:t>-является победителем областных, региональных, всероссийских, международных конкурсов, смотров, фестивалей, учредителями которых являются государственные органы управления, о</w:t>
      </w:r>
      <w:r w:rsidR="00AE7D63">
        <w:t xml:space="preserve">рганизации; для хора ветеранов: </w:t>
      </w:r>
      <w:r>
        <w:t>являются победителями конкурсов,</w:t>
      </w:r>
      <w:proofErr w:type="gramEnd"/>
    </w:p>
    <w:p w:rsidR="00257004" w:rsidRDefault="00B11603">
      <w:pPr>
        <w:pStyle w:val="20"/>
        <w:framePr w:w="5141" w:h="4393" w:hRule="exact" w:wrap="none" w:vAnchor="page" w:hAnchor="page" w:x="520" w:y="285"/>
        <w:shd w:val="clear" w:color="auto" w:fill="auto"/>
        <w:spacing w:after="54" w:line="209" w:lineRule="exact"/>
        <w:jc w:val="both"/>
      </w:pPr>
      <w:r>
        <w:t>смотров, фестивалей, учредителями которых являются муниципальные и государственные органы управления, учреждения, организации;</w:t>
      </w:r>
    </w:p>
    <w:p w:rsidR="00257004" w:rsidRDefault="00B11603">
      <w:pPr>
        <w:pStyle w:val="20"/>
        <w:framePr w:w="5141" w:h="4393" w:hRule="exact" w:wrap="none" w:vAnchor="page" w:hAnchor="page" w:x="520" w:y="285"/>
        <w:shd w:val="clear" w:color="auto" w:fill="auto"/>
        <w:spacing w:after="0" w:line="216" w:lineRule="exact"/>
        <w:jc w:val="both"/>
      </w:pPr>
      <w:r>
        <w:t>-организуют деятельность на основе преемственности в студийной форме обучения.</w:t>
      </w:r>
    </w:p>
    <w:p w:rsidR="00257004" w:rsidRDefault="00B11603">
      <w:pPr>
        <w:pStyle w:val="30"/>
        <w:framePr w:w="5141" w:h="699" w:hRule="exact" w:wrap="none" w:vAnchor="page" w:hAnchor="page" w:x="520" w:y="5043"/>
        <w:numPr>
          <w:ilvl w:val="0"/>
          <w:numId w:val="2"/>
        </w:numPr>
        <w:shd w:val="clear" w:color="auto" w:fill="auto"/>
        <w:tabs>
          <w:tab w:val="left" w:pos="572"/>
        </w:tabs>
        <w:spacing w:before="0" w:after="0" w:line="209" w:lineRule="exact"/>
        <w:ind w:firstLine="340"/>
        <w:jc w:val="left"/>
      </w:pPr>
      <w:r>
        <w:t>Порядок подтверждения (присвоения) звания Народный, Образцовый самодеятельному коллективу,</w:t>
      </w:r>
    </w:p>
    <w:p w:rsidR="00257004" w:rsidRDefault="00B11603">
      <w:pPr>
        <w:pStyle w:val="30"/>
        <w:framePr w:w="5141" w:h="699" w:hRule="exact" w:wrap="none" w:vAnchor="page" w:hAnchor="page" w:x="520" w:y="5043"/>
        <w:shd w:val="clear" w:color="auto" w:fill="auto"/>
        <w:spacing w:before="0" w:after="0" w:line="209" w:lineRule="exact"/>
        <w:ind w:left="20" w:firstLine="0"/>
      </w:pPr>
      <w:r>
        <w:t>студии</w:t>
      </w:r>
    </w:p>
    <w:p w:rsidR="00257004" w:rsidRDefault="00B11603">
      <w:pPr>
        <w:pStyle w:val="20"/>
        <w:framePr w:w="5141" w:h="1318" w:hRule="exact" w:wrap="none" w:vAnchor="page" w:hAnchor="page" w:x="520" w:y="6109"/>
        <w:numPr>
          <w:ilvl w:val="1"/>
          <w:numId w:val="2"/>
        </w:numPr>
        <w:shd w:val="clear" w:color="auto" w:fill="auto"/>
        <w:tabs>
          <w:tab w:val="left" w:pos="482"/>
        </w:tabs>
        <w:spacing w:after="0" w:line="209" w:lineRule="exact"/>
        <w:jc w:val="both"/>
      </w:pPr>
      <w:r>
        <w:t>Выдвижение кандидатов на подтверждение и соискание звания Народный, Образцовый коллектив, ансамбль, студия осуществляет Управление по развитию культуры и туризма Администрации Дмитровского муниципального района по представлению администрации учреждения.</w:t>
      </w:r>
    </w:p>
    <w:p w:rsidR="00257004" w:rsidRDefault="00B11603">
      <w:pPr>
        <w:pStyle w:val="20"/>
        <w:framePr w:w="5141" w:h="699" w:hRule="exact" w:wrap="none" w:vAnchor="page" w:hAnchor="page" w:x="520" w:y="7477"/>
        <w:numPr>
          <w:ilvl w:val="1"/>
          <w:numId w:val="2"/>
        </w:numPr>
        <w:shd w:val="clear" w:color="auto" w:fill="auto"/>
        <w:tabs>
          <w:tab w:val="left" w:pos="482"/>
        </w:tabs>
        <w:spacing w:after="0" w:line="209" w:lineRule="exact"/>
        <w:jc w:val="both"/>
      </w:pPr>
      <w:r>
        <w:t>Для подтверждения (присвоения) звания Народный, Образцовый администрацией учреждения готовится пакет документов.</w:t>
      </w:r>
    </w:p>
    <w:p w:rsidR="00257004" w:rsidRDefault="00B11603">
      <w:pPr>
        <w:pStyle w:val="40"/>
        <w:framePr w:w="5141" w:h="227" w:hRule="exact" w:wrap="none" w:vAnchor="page" w:hAnchor="page" w:x="520" w:y="8416"/>
        <w:shd w:val="clear" w:color="auto" w:fill="auto"/>
        <w:spacing w:before="0" w:line="170" w:lineRule="exact"/>
      </w:pPr>
      <w:r>
        <w:t>з</w:t>
      </w:r>
    </w:p>
    <w:p w:rsidR="00257004" w:rsidRDefault="00257004">
      <w:pPr>
        <w:rPr>
          <w:sz w:val="2"/>
          <w:szCs w:val="2"/>
        </w:rPr>
        <w:sectPr w:rsidR="00257004">
          <w:pgSz w:w="6093" w:h="909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7004" w:rsidRDefault="00B11603">
      <w:pPr>
        <w:pStyle w:val="20"/>
        <w:framePr w:w="5141" w:h="8201" w:hRule="exact" w:wrap="none" w:vAnchor="page" w:hAnchor="page" w:x="520" w:y="284"/>
        <w:numPr>
          <w:ilvl w:val="1"/>
          <w:numId w:val="2"/>
        </w:numPr>
        <w:shd w:val="clear" w:color="auto" w:fill="auto"/>
        <w:tabs>
          <w:tab w:val="left" w:pos="414"/>
        </w:tabs>
        <w:spacing w:after="60" w:line="209" w:lineRule="exact"/>
        <w:jc w:val="both"/>
      </w:pPr>
      <w:r>
        <w:lastRenderedPageBreak/>
        <w:t xml:space="preserve">К заявлению прикладываются следующие документы, заверенные подписью и печатью </w:t>
      </w:r>
      <w:r w:rsidR="00AE7D63">
        <w:t>директора МБУ ЦДК «Синьково</w:t>
      </w:r>
      <w:r>
        <w:t>»:</w:t>
      </w:r>
    </w:p>
    <w:p w:rsidR="00257004" w:rsidRDefault="00B11603">
      <w:pPr>
        <w:pStyle w:val="20"/>
        <w:framePr w:w="5141" w:h="8201" w:hRule="exact" w:wrap="none" w:vAnchor="page" w:hAnchor="page" w:x="520" w:y="284"/>
        <w:numPr>
          <w:ilvl w:val="0"/>
          <w:numId w:val="3"/>
        </w:numPr>
        <w:shd w:val="clear" w:color="auto" w:fill="auto"/>
        <w:tabs>
          <w:tab w:val="left" w:pos="183"/>
        </w:tabs>
        <w:spacing w:after="0" w:line="209" w:lineRule="exact"/>
        <w:jc w:val="both"/>
      </w:pPr>
      <w:r>
        <w:t xml:space="preserve">справка о финансировании деятельности коллектива </w:t>
      </w:r>
      <w:proofErr w:type="gramStart"/>
      <w:r>
        <w:t>из</w:t>
      </w:r>
      <w:proofErr w:type="gramEnd"/>
    </w:p>
    <w:p w:rsidR="00AE7D63" w:rsidRDefault="00B11603" w:rsidP="00AE7D63">
      <w:pPr>
        <w:pStyle w:val="20"/>
        <w:framePr w:w="5141" w:h="8201" w:hRule="exact" w:wrap="none" w:vAnchor="page" w:hAnchor="page" w:x="520" w:y="284"/>
        <w:shd w:val="clear" w:color="auto" w:fill="auto"/>
        <w:tabs>
          <w:tab w:val="left" w:pos="2484"/>
          <w:tab w:val="left" w:pos="3672"/>
        </w:tabs>
        <w:spacing w:after="0" w:line="209" w:lineRule="exact"/>
        <w:jc w:val="both"/>
      </w:pPr>
      <w:r>
        <w:t xml:space="preserve">средств учреждения, </w:t>
      </w:r>
    </w:p>
    <w:p w:rsidR="00257004" w:rsidRDefault="00AE7D63" w:rsidP="00AE7D63">
      <w:pPr>
        <w:pStyle w:val="20"/>
        <w:framePr w:w="5141" w:h="8201" w:hRule="exact" w:wrap="none" w:vAnchor="page" w:hAnchor="page" w:x="520" w:y="284"/>
        <w:shd w:val="clear" w:color="auto" w:fill="auto"/>
        <w:spacing w:after="60" w:line="209" w:lineRule="exact"/>
        <w:jc w:val="both"/>
      </w:pPr>
      <w:r>
        <w:t>-</w:t>
      </w:r>
      <w:r w:rsidR="00B11603">
        <w:t xml:space="preserve">паспорт коллектива с приложением характеристики творческой деятельности и репертуара </w:t>
      </w:r>
      <w:proofErr w:type="gramStart"/>
      <w:r w:rsidR="00B11603">
        <w:t>за</w:t>
      </w:r>
      <w:proofErr w:type="gramEnd"/>
      <w:r w:rsidR="00B11603">
        <w:t xml:space="preserve"> последние 3 года, предшествующие предоставлению документов;</w:t>
      </w:r>
    </w:p>
    <w:p w:rsidR="00257004" w:rsidRDefault="00B11603">
      <w:pPr>
        <w:pStyle w:val="20"/>
        <w:framePr w:w="5141" w:h="8201" w:hRule="exact" w:wrap="none" w:vAnchor="page" w:hAnchor="page" w:x="520" w:y="284"/>
        <w:numPr>
          <w:ilvl w:val="0"/>
          <w:numId w:val="3"/>
        </w:numPr>
        <w:shd w:val="clear" w:color="auto" w:fill="auto"/>
        <w:tabs>
          <w:tab w:val="left" w:pos="183"/>
        </w:tabs>
        <w:spacing w:after="60" w:line="209" w:lineRule="exact"/>
        <w:jc w:val="both"/>
      </w:pPr>
      <w:r>
        <w:t>список постоянных участников коллектива на момент подачи документов по форме: ФИО, год рождения, место работы (учебы), с какого года занимается в коллективе;</w:t>
      </w:r>
    </w:p>
    <w:p w:rsidR="00257004" w:rsidRDefault="00B11603">
      <w:pPr>
        <w:pStyle w:val="20"/>
        <w:framePr w:w="5141" w:h="8201" w:hRule="exact" w:wrap="none" w:vAnchor="page" w:hAnchor="page" w:x="520" w:y="284"/>
        <w:numPr>
          <w:ilvl w:val="0"/>
          <w:numId w:val="3"/>
        </w:numPr>
        <w:shd w:val="clear" w:color="auto" w:fill="auto"/>
        <w:tabs>
          <w:tab w:val="left" w:pos="183"/>
        </w:tabs>
        <w:spacing w:after="60" w:line="209" w:lineRule="exact"/>
        <w:jc w:val="both"/>
      </w:pPr>
      <w:r>
        <w:t>анкета руководителя коллектива с приложением копии документов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видетельствующих о прохождении руководителем коллектива и штатными работниками мероприятий (курсов, семинаров и пр.) по повышению квалификации;</w:t>
      </w:r>
    </w:p>
    <w:p w:rsidR="00257004" w:rsidRDefault="00B11603">
      <w:pPr>
        <w:pStyle w:val="20"/>
        <w:framePr w:w="5141" w:h="8201" w:hRule="exact" w:wrap="none" w:vAnchor="page" w:hAnchor="page" w:x="520" w:y="284"/>
        <w:shd w:val="clear" w:color="auto" w:fill="auto"/>
        <w:spacing w:after="60" w:line="209" w:lineRule="exact"/>
        <w:jc w:val="both"/>
      </w:pPr>
      <w:r>
        <w:t>• информация о состоянии материально - технической базы коллектива;</w:t>
      </w:r>
    </w:p>
    <w:p w:rsidR="00257004" w:rsidRDefault="00B11603">
      <w:pPr>
        <w:pStyle w:val="20"/>
        <w:framePr w:w="5141" w:h="8201" w:hRule="exact" w:wrap="none" w:vAnchor="page" w:hAnchor="page" w:x="520" w:y="284"/>
        <w:numPr>
          <w:ilvl w:val="0"/>
          <w:numId w:val="3"/>
        </w:numPr>
        <w:shd w:val="clear" w:color="auto" w:fill="auto"/>
        <w:tabs>
          <w:tab w:val="left" w:pos="183"/>
        </w:tabs>
        <w:spacing w:after="60" w:line="209" w:lineRule="exact"/>
        <w:jc w:val="both"/>
      </w:pPr>
      <w:proofErr w:type="gramStart"/>
      <w:r>
        <w:t>копии наградных документов коллектива за последние 3 года (грамоты, дипломы областных, региональных, всероссийских, международных фестивалей, конкурсов, смотров, учредителями которых являются государственные учреждения (организации, органы управления);</w:t>
      </w:r>
      <w:proofErr w:type="gramEnd"/>
    </w:p>
    <w:p w:rsidR="00257004" w:rsidRDefault="00B11603">
      <w:pPr>
        <w:pStyle w:val="20"/>
        <w:framePr w:w="5141" w:h="8201" w:hRule="exact" w:wrap="none" w:vAnchor="page" w:hAnchor="page" w:x="520" w:y="284"/>
        <w:numPr>
          <w:ilvl w:val="0"/>
          <w:numId w:val="3"/>
        </w:numPr>
        <w:shd w:val="clear" w:color="auto" w:fill="auto"/>
        <w:tabs>
          <w:tab w:val="left" w:pos="183"/>
        </w:tabs>
        <w:spacing w:after="75" w:line="209" w:lineRule="exact"/>
        <w:jc w:val="both"/>
      </w:pPr>
      <w:r>
        <w:t>рецензии, публикации в средствах массовой информации, подтверждающие признание общественности, а также программы выступлений, фотографии, альбомы, афиши, буклеты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удио - видеоматериалы </w:t>
      </w:r>
      <w:r w:rsidRPr="00272AD3">
        <w:rPr>
          <w:lang w:eastAsia="en-US" w:bidi="en-US"/>
        </w:rPr>
        <w:t>(</w:t>
      </w:r>
      <w:r>
        <w:rPr>
          <w:lang w:val="en-US" w:eastAsia="en-US" w:bidi="en-US"/>
        </w:rPr>
        <w:t>CD</w:t>
      </w:r>
      <w:r w:rsidRPr="00272AD3">
        <w:rPr>
          <w:lang w:eastAsia="en-US" w:bidi="en-US"/>
        </w:rPr>
        <w:t xml:space="preserve">, </w:t>
      </w:r>
      <w:r>
        <w:rPr>
          <w:lang w:val="en-US" w:eastAsia="en-US" w:bidi="en-US"/>
        </w:rPr>
        <w:t>DVD</w:t>
      </w:r>
      <w:r w:rsidRPr="00272AD3">
        <w:rPr>
          <w:lang w:eastAsia="en-US" w:bidi="en-US"/>
        </w:rPr>
        <w:t xml:space="preserve">), </w:t>
      </w:r>
      <w:r>
        <w:t>иллюстрирующие творческую деятельность коллектива:</w:t>
      </w:r>
    </w:p>
    <w:p w:rsidR="00257004" w:rsidRDefault="00B11603">
      <w:pPr>
        <w:pStyle w:val="20"/>
        <w:framePr w:w="5141" w:h="8201" w:hRule="exact" w:wrap="none" w:vAnchor="page" w:hAnchor="page" w:x="520" w:y="284"/>
        <w:numPr>
          <w:ilvl w:val="0"/>
          <w:numId w:val="3"/>
        </w:numPr>
        <w:shd w:val="clear" w:color="auto" w:fill="auto"/>
        <w:tabs>
          <w:tab w:val="left" w:pos="183"/>
        </w:tabs>
        <w:spacing w:after="37" w:line="190" w:lineRule="exact"/>
        <w:jc w:val="both"/>
      </w:pPr>
      <w:r>
        <w:t>программа выступления коллектива.</w:t>
      </w:r>
    </w:p>
    <w:p w:rsidR="00257004" w:rsidRDefault="00B11603">
      <w:pPr>
        <w:pStyle w:val="20"/>
        <w:framePr w:w="5141" w:h="8201" w:hRule="exact" w:wrap="none" w:vAnchor="page" w:hAnchor="page" w:x="520" w:y="284"/>
        <w:numPr>
          <w:ilvl w:val="1"/>
          <w:numId w:val="2"/>
        </w:numPr>
        <w:shd w:val="clear" w:color="auto" w:fill="auto"/>
        <w:tabs>
          <w:tab w:val="left" w:pos="605"/>
        </w:tabs>
        <w:spacing w:after="0" w:line="209" w:lineRule="exact"/>
        <w:jc w:val="both"/>
      </w:pPr>
      <w:r>
        <w:t>Пакет документов руководитель Народного, Образцового коллектива предоставляет в к</w:t>
      </w:r>
      <w:r w:rsidR="00AE7D63">
        <w:t>ультурно - досуговый отдел МБУ ЦДК «Синьково</w:t>
      </w:r>
      <w:r>
        <w:t>».</w:t>
      </w:r>
    </w:p>
    <w:p w:rsidR="00257004" w:rsidRDefault="00B11603">
      <w:pPr>
        <w:pStyle w:val="22"/>
        <w:framePr w:wrap="none" w:vAnchor="page" w:hAnchor="page" w:x="5532" w:y="8456"/>
        <w:shd w:val="clear" w:color="auto" w:fill="auto"/>
        <w:spacing w:line="110" w:lineRule="exact"/>
      </w:pPr>
      <w:r>
        <w:t>4</w:t>
      </w:r>
    </w:p>
    <w:p w:rsidR="00257004" w:rsidRDefault="00257004">
      <w:pPr>
        <w:rPr>
          <w:sz w:val="2"/>
          <w:szCs w:val="2"/>
        </w:rPr>
        <w:sectPr w:rsidR="00257004">
          <w:pgSz w:w="6093" w:h="909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7004" w:rsidRDefault="00B11603">
      <w:pPr>
        <w:pStyle w:val="20"/>
        <w:framePr w:w="5141" w:h="5760" w:hRule="exact" w:wrap="none" w:vAnchor="page" w:hAnchor="page" w:x="520" w:y="133"/>
        <w:shd w:val="clear" w:color="auto" w:fill="auto"/>
        <w:spacing w:after="60" w:line="209" w:lineRule="exact"/>
        <w:jc w:val="both"/>
      </w:pPr>
      <w:r>
        <w:lastRenderedPageBreak/>
        <w:t xml:space="preserve">Документы, указанные в п. 3.3. предоставляются в Министерство культуры Московской области не позднее срока, указанного в Положении </w:t>
      </w:r>
      <w:r w:rsidR="00AE7D63">
        <w:t>о присвоении (подтверждении) зва</w:t>
      </w:r>
      <w:r>
        <w:t xml:space="preserve">ния «Народный», «Образцовый» любительским творческим коллективам и студиям муниципальных культурно - досуговых учреждений и учреждений дополнительного </w:t>
      </w:r>
      <w:proofErr w:type="gramStart"/>
      <w:r>
        <w:t>образования детей сферы культуры Московской области</w:t>
      </w:r>
      <w:proofErr w:type="gramEnd"/>
      <w:r>
        <w:t xml:space="preserve"> </w:t>
      </w:r>
    </w:p>
    <w:p w:rsidR="00257004" w:rsidRDefault="00B11603">
      <w:pPr>
        <w:pStyle w:val="20"/>
        <w:framePr w:w="5141" w:h="5760" w:hRule="exact" w:wrap="none" w:vAnchor="page" w:hAnchor="page" w:x="520" w:y="133"/>
        <w:numPr>
          <w:ilvl w:val="1"/>
          <w:numId w:val="2"/>
        </w:numPr>
        <w:shd w:val="clear" w:color="auto" w:fill="auto"/>
        <w:tabs>
          <w:tab w:val="left" w:pos="414"/>
        </w:tabs>
        <w:spacing w:after="60" w:line="209" w:lineRule="exact"/>
        <w:jc w:val="both"/>
      </w:pPr>
      <w:r>
        <w:t>Документы могут быть представлены в электронном виде в культурно - досуговый отдел, согласно требованиям.</w:t>
      </w:r>
    </w:p>
    <w:p w:rsidR="00257004" w:rsidRDefault="00B11603">
      <w:pPr>
        <w:pStyle w:val="20"/>
        <w:framePr w:w="5141" w:h="5760" w:hRule="exact" w:wrap="none" w:vAnchor="page" w:hAnchor="page" w:x="520" w:y="133"/>
        <w:numPr>
          <w:ilvl w:val="1"/>
          <w:numId w:val="2"/>
        </w:numPr>
        <w:shd w:val="clear" w:color="auto" w:fill="auto"/>
        <w:tabs>
          <w:tab w:val="left" w:pos="414"/>
        </w:tabs>
        <w:spacing w:after="60" w:line="209" w:lineRule="exact"/>
        <w:jc w:val="both"/>
      </w:pPr>
      <w:r>
        <w:t>После подачи документов в Министерство культуры, предварительная дата подтверждения (присвоения) вносится в план работы учреждения.</w:t>
      </w:r>
    </w:p>
    <w:p w:rsidR="00257004" w:rsidRDefault="00B11603">
      <w:pPr>
        <w:pStyle w:val="20"/>
        <w:framePr w:w="5141" w:h="5760" w:hRule="exact" w:wrap="none" w:vAnchor="page" w:hAnchor="page" w:x="520" w:y="133"/>
        <w:numPr>
          <w:ilvl w:val="1"/>
          <w:numId w:val="2"/>
        </w:numPr>
        <w:shd w:val="clear" w:color="auto" w:fill="auto"/>
        <w:tabs>
          <w:tab w:val="left" w:pos="414"/>
        </w:tabs>
        <w:spacing w:after="60" w:line="209" w:lineRule="exact"/>
        <w:jc w:val="both"/>
      </w:pPr>
      <w:r>
        <w:t xml:space="preserve">Для просмотра подготовленных программ (спектаклей) в рамках подтверждения (присвоения) звания </w:t>
      </w:r>
      <w:proofErr w:type="spellStart"/>
      <w:r>
        <w:t>культурно</w:t>
      </w:r>
      <w:r>
        <w:softHyphen/>
        <w:t>досуговый</w:t>
      </w:r>
      <w:proofErr w:type="spellEnd"/>
      <w:r>
        <w:t xml:space="preserve"> отдел формирует состав межмуниципального экспертного совета, в который входят специалисты того или иного жанра, обладающие высокими профессиональными качествами, знающие специфику и особенности работы самодеятельных коллективов и объединений.</w:t>
      </w:r>
    </w:p>
    <w:p w:rsidR="00257004" w:rsidRDefault="00B11603">
      <w:pPr>
        <w:pStyle w:val="20"/>
        <w:framePr w:w="5141" w:h="5760" w:hRule="exact" w:wrap="none" w:vAnchor="page" w:hAnchor="page" w:x="520" w:y="133"/>
        <w:numPr>
          <w:ilvl w:val="1"/>
          <w:numId w:val="2"/>
        </w:numPr>
        <w:shd w:val="clear" w:color="auto" w:fill="auto"/>
        <w:tabs>
          <w:tab w:val="left" w:pos="414"/>
        </w:tabs>
        <w:spacing w:after="0" w:line="209" w:lineRule="exact"/>
        <w:jc w:val="both"/>
      </w:pPr>
      <w:r>
        <w:t>По итогам работы экспертного совета составляется протокол и передается в Министерство культуры Московской области не позднее трех рабочих дней после просмотра творческих программ.</w:t>
      </w:r>
    </w:p>
    <w:p w:rsidR="00257004" w:rsidRDefault="00B11603">
      <w:pPr>
        <w:pStyle w:val="30"/>
        <w:framePr w:w="5141" w:h="468" w:hRule="exact" w:wrap="none" w:vAnchor="page" w:hAnchor="page" w:x="520" w:y="6273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202" w:lineRule="exact"/>
        <w:ind w:left="1400" w:hanging="840"/>
        <w:jc w:val="left"/>
      </w:pPr>
      <w:r>
        <w:t>Цели и задачи деятельности Народных и Образцовых коллективов</w:t>
      </w:r>
    </w:p>
    <w:p w:rsidR="00257004" w:rsidRDefault="00B11603">
      <w:pPr>
        <w:pStyle w:val="20"/>
        <w:framePr w:w="5141" w:h="1373" w:hRule="exact" w:wrap="none" w:vAnchor="page" w:hAnchor="page" w:x="520" w:y="7117"/>
        <w:numPr>
          <w:ilvl w:val="1"/>
          <w:numId w:val="2"/>
        </w:numPr>
        <w:shd w:val="clear" w:color="auto" w:fill="auto"/>
        <w:tabs>
          <w:tab w:val="left" w:pos="554"/>
        </w:tabs>
        <w:spacing w:after="60" w:line="209" w:lineRule="exact"/>
        <w:jc w:val="both"/>
      </w:pPr>
      <w:r>
        <w:t>Цели деятельности Народных и Образцовых коллективов:</w:t>
      </w:r>
    </w:p>
    <w:p w:rsidR="00257004" w:rsidRDefault="00B11603">
      <w:pPr>
        <w:pStyle w:val="20"/>
        <w:framePr w:w="5141" w:h="1373" w:hRule="exact" w:wrap="none" w:vAnchor="page" w:hAnchor="page" w:x="520" w:y="7117"/>
        <w:shd w:val="clear" w:color="auto" w:fill="auto"/>
        <w:spacing w:after="0" w:line="209" w:lineRule="exact"/>
        <w:jc w:val="both"/>
      </w:pPr>
      <w:r>
        <w:t>- приобщение участников коллективов к художественным традициям своего народа, к отечественной культуре, мировым художественным ценностям на основе их</w:t>
      </w:r>
    </w:p>
    <w:p w:rsidR="00257004" w:rsidRDefault="00B11603">
      <w:pPr>
        <w:pStyle w:val="50"/>
        <w:framePr w:w="5141" w:h="1373" w:hRule="exact" w:wrap="none" w:vAnchor="page" w:hAnchor="page" w:x="520" w:y="7117"/>
        <w:shd w:val="clear" w:color="auto" w:fill="auto"/>
        <w:spacing w:line="130" w:lineRule="exact"/>
      </w:pPr>
      <w:r>
        <w:t>5</w:t>
      </w:r>
    </w:p>
    <w:p w:rsidR="00257004" w:rsidRDefault="00257004">
      <w:pPr>
        <w:rPr>
          <w:sz w:val="2"/>
          <w:szCs w:val="2"/>
        </w:rPr>
        <w:sectPr w:rsidR="00257004">
          <w:pgSz w:w="6093" w:h="909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7004" w:rsidRDefault="00B11603">
      <w:pPr>
        <w:pStyle w:val="20"/>
        <w:framePr w:w="5389" w:h="5943" w:hRule="exact" w:wrap="none" w:vAnchor="page" w:hAnchor="page" w:x="396" w:y="144"/>
        <w:shd w:val="clear" w:color="auto" w:fill="auto"/>
        <w:spacing w:after="60" w:line="220" w:lineRule="exact"/>
        <w:jc w:val="both"/>
      </w:pPr>
      <w:r>
        <w:lastRenderedPageBreak/>
        <w:t>активного творческого освоения и пропаганды в зрительской аудитории;</w:t>
      </w:r>
    </w:p>
    <w:p w:rsidR="00257004" w:rsidRDefault="00B11603">
      <w:pPr>
        <w:pStyle w:val="20"/>
        <w:framePr w:w="5389" w:h="5943" w:hRule="exact" w:wrap="none" w:vAnchor="page" w:hAnchor="page" w:x="396" w:y="144"/>
        <w:shd w:val="clear" w:color="auto" w:fill="auto"/>
        <w:spacing w:after="60" w:line="220" w:lineRule="exact"/>
        <w:jc w:val="both"/>
      </w:pPr>
      <w:r>
        <w:t xml:space="preserve">-высокий уровень развития творческих способностей, исполнительских и авторских навыков участников в конкретном жанре художественного творчества; </w:t>
      </w:r>
      <w:proofErr w:type="gramStart"/>
      <w:r>
        <w:t>-а</w:t>
      </w:r>
      <w:proofErr w:type="gramEnd"/>
      <w:r>
        <w:t>ктивная исполнительская или выставочная практика, направленная на совершенствование культурного обслуживания и эстетического воспитания населения;</w:t>
      </w:r>
    </w:p>
    <w:p w:rsidR="00257004" w:rsidRDefault="00B11603">
      <w:pPr>
        <w:pStyle w:val="20"/>
        <w:framePr w:w="5389" w:h="5943" w:hRule="exact" w:wrap="none" w:vAnchor="page" w:hAnchor="page" w:x="396" w:y="144"/>
        <w:numPr>
          <w:ilvl w:val="0"/>
          <w:numId w:val="3"/>
        </w:numPr>
        <w:shd w:val="clear" w:color="auto" w:fill="auto"/>
        <w:tabs>
          <w:tab w:val="left" w:pos="527"/>
        </w:tabs>
        <w:spacing w:after="66" w:line="220" w:lineRule="exact"/>
        <w:jc w:val="both"/>
      </w:pPr>
      <w:r>
        <w:t>пропаганда творчества профессиональных и самодеятельных авторов, создавших произведения, получившие общественное признание.</w:t>
      </w:r>
    </w:p>
    <w:p w:rsidR="00257004" w:rsidRDefault="00B11603">
      <w:pPr>
        <w:pStyle w:val="20"/>
        <w:framePr w:w="5389" w:h="5943" w:hRule="exact" w:wrap="none" w:vAnchor="page" w:hAnchor="page" w:x="396" w:y="144"/>
        <w:numPr>
          <w:ilvl w:val="1"/>
          <w:numId w:val="2"/>
        </w:numPr>
        <w:shd w:val="clear" w:color="auto" w:fill="auto"/>
        <w:tabs>
          <w:tab w:val="left" w:pos="527"/>
        </w:tabs>
        <w:spacing w:after="54" w:line="212" w:lineRule="exact"/>
        <w:jc w:val="both"/>
      </w:pPr>
      <w:r>
        <w:t>Задачи деятельности Народных и Образцовых коллективов:</w:t>
      </w:r>
    </w:p>
    <w:p w:rsidR="00257004" w:rsidRDefault="00B11603">
      <w:pPr>
        <w:pStyle w:val="20"/>
        <w:framePr w:w="5389" w:h="5943" w:hRule="exact" w:wrap="none" w:vAnchor="page" w:hAnchor="page" w:x="396" w:y="144"/>
        <w:numPr>
          <w:ilvl w:val="0"/>
          <w:numId w:val="3"/>
        </w:numPr>
        <w:shd w:val="clear" w:color="auto" w:fill="auto"/>
        <w:tabs>
          <w:tab w:val="left" w:pos="188"/>
        </w:tabs>
        <w:spacing w:after="60" w:line="220" w:lineRule="exact"/>
        <w:jc w:val="both"/>
      </w:pPr>
      <w:r>
        <w:t>поддержка различных категорий и групп населения, желающих заниматься художественным и техническим творчеством;</w:t>
      </w:r>
    </w:p>
    <w:p w:rsidR="00257004" w:rsidRDefault="00B11603">
      <w:pPr>
        <w:pStyle w:val="20"/>
        <w:framePr w:w="5389" w:h="5943" w:hRule="exact" w:wrap="none" w:vAnchor="page" w:hAnchor="page" w:x="396" w:y="144"/>
        <w:numPr>
          <w:ilvl w:val="0"/>
          <w:numId w:val="3"/>
        </w:numPr>
        <w:shd w:val="clear" w:color="auto" w:fill="auto"/>
        <w:tabs>
          <w:tab w:val="left" w:pos="188"/>
        </w:tabs>
        <w:spacing w:after="60" w:line="220" w:lineRule="exact"/>
        <w:jc w:val="both"/>
      </w:pPr>
      <w:r>
        <w:t>содействие населению в приобретении знаний, умений и навыков в различных видах художественного и технического творчества;</w:t>
      </w:r>
    </w:p>
    <w:p w:rsidR="00257004" w:rsidRDefault="00B11603">
      <w:pPr>
        <w:pStyle w:val="20"/>
        <w:framePr w:w="5389" w:h="5943" w:hRule="exact" w:wrap="none" w:vAnchor="page" w:hAnchor="page" w:x="396" w:y="144"/>
        <w:numPr>
          <w:ilvl w:val="0"/>
          <w:numId w:val="3"/>
        </w:numPr>
        <w:shd w:val="clear" w:color="auto" w:fill="auto"/>
        <w:tabs>
          <w:tab w:val="left" w:pos="188"/>
        </w:tabs>
        <w:spacing w:after="84" w:line="220" w:lineRule="exact"/>
        <w:jc w:val="both"/>
      </w:pPr>
      <w:r>
        <w:t>культурное обслуживание населения посредством концертной, выставочной и других просветительских форм деятельности;</w:t>
      </w:r>
    </w:p>
    <w:p w:rsidR="00257004" w:rsidRDefault="00B11603">
      <w:pPr>
        <w:pStyle w:val="20"/>
        <w:framePr w:w="5389" w:h="5943" w:hRule="exact" w:wrap="none" w:vAnchor="page" w:hAnchor="page" w:x="396" w:y="144"/>
        <w:numPr>
          <w:ilvl w:val="0"/>
          <w:numId w:val="3"/>
        </w:numPr>
        <w:shd w:val="clear" w:color="auto" w:fill="auto"/>
        <w:tabs>
          <w:tab w:val="left" w:pos="188"/>
        </w:tabs>
        <w:spacing w:after="0" w:line="190" w:lineRule="exact"/>
        <w:jc w:val="both"/>
      </w:pPr>
      <w:r>
        <w:t>обеспечение преемственности творческих традиций.</w:t>
      </w:r>
    </w:p>
    <w:p w:rsidR="00257004" w:rsidRDefault="00B11603">
      <w:pPr>
        <w:pStyle w:val="30"/>
        <w:framePr w:w="5389" w:h="1780" w:hRule="exact" w:wrap="none" w:vAnchor="page" w:hAnchor="page" w:x="396" w:y="6564"/>
        <w:numPr>
          <w:ilvl w:val="0"/>
          <w:numId w:val="2"/>
        </w:numPr>
        <w:shd w:val="clear" w:color="auto" w:fill="auto"/>
        <w:tabs>
          <w:tab w:val="left" w:pos="1572"/>
        </w:tabs>
        <w:spacing w:before="0" w:after="103" w:line="150" w:lineRule="exact"/>
        <w:ind w:left="1280" w:firstLine="0"/>
        <w:jc w:val="both"/>
      </w:pPr>
      <w:r>
        <w:t>Содержание деятельности</w:t>
      </w:r>
    </w:p>
    <w:p w:rsidR="00257004" w:rsidRDefault="00B11603">
      <w:pPr>
        <w:pStyle w:val="20"/>
        <w:framePr w:w="5389" w:h="1780" w:hRule="exact" w:wrap="none" w:vAnchor="page" w:hAnchor="page" w:x="396" w:y="6564"/>
        <w:numPr>
          <w:ilvl w:val="1"/>
          <w:numId w:val="2"/>
        </w:numPr>
        <w:shd w:val="clear" w:color="auto" w:fill="auto"/>
        <w:tabs>
          <w:tab w:val="left" w:pos="527"/>
        </w:tabs>
        <w:spacing w:after="60" w:line="220" w:lineRule="exact"/>
        <w:jc w:val="both"/>
      </w:pPr>
      <w:r>
        <w:t>Исполнительские и постановочные возможности, творческо-показательная деятельность коллектива, имеющего звание, являются образцом для всех коллективов любительского художественного творчества.</w:t>
      </w:r>
    </w:p>
    <w:p w:rsidR="00257004" w:rsidRDefault="00B11603">
      <w:pPr>
        <w:pStyle w:val="20"/>
        <w:framePr w:w="5389" w:h="1780" w:hRule="exact" w:wrap="none" w:vAnchor="page" w:hAnchor="page" w:x="396" w:y="6564"/>
        <w:numPr>
          <w:ilvl w:val="1"/>
          <w:numId w:val="2"/>
        </w:numPr>
        <w:shd w:val="clear" w:color="auto" w:fill="auto"/>
        <w:tabs>
          <w:tab w:val="left" w:pos="527"/>
        </w:tabs>
        <w:spacing w:after="0" w:line="220" w:lineRule="exact"/>
        <w:jc w:val="both"/>
      </w:pPr>
      <w:r>
        <w:t>Коллектив, имеющий звание Народный или Образцовый:</w:t>
      </w:r>
    </w:p>
    <w:p w:rsidR="00257004" w:rsidRDefault="00B11603">
      <w:pPr>
        <w:pStyle w:val="32"/>
        <w:framePr w:wrap="none" w:vAnchor="page" w:hAnchor="page" w:x="5671" w:y="8734"/>
        <w:shd w:val="clear" w:color="auto" w:fill="auto"/>
        <w:spacing w:line="140" w:lineRule="exact"/>
      </w:pPr>
      <w:r>
        <w:t>6</w:t>
      </w:r>
    </w:p>
    <w:p w:rsidR="00257004" w:rsidRDefault="00257004">
      <w:pPr>
        <w:rPr>
          <w:sz w:val="2"/>
          <w:szCs w:val="2"/>
        </w:rPr>
        <w:sectPr w:rsidR="00257004">
          <w:pgSz w:w="6093" w:h="909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7004" w:rsidRDefault="00B11603">
      <w:pPr>
        <w:pStyle w:val="20"/>
        <w:framePr w:w="5386" w:h="4722" w:hRule="exact" w:wrap="none" w:vAnchor="page" w:hAnchor="page" w:x="520" w:y="279"/>
        <w:numPr>
          <w:ilvl w:val="0"/>
          <w:numId w:val="3"/>
        </w:numPr>
        <w:shd w:val="clear" w:color="auto" w:fill="auto"/>
        <w:tabs>
          <w:tab w:val="left" w:pos="214"/>
        </w:tabs>
        <w:spacing w:after="60" w:line="216" w:lineRule="exact"/>
        <w:ind w:right="300"/>
        <w:jc w:val="both"/>
      </w:pPr>
      <w:r>
        <w:lastRenderedPageBreak/>
        <w:t>обладает высоким исполнительским мастерством и отличается своеобразием и самобытностью;</w:t>
      </w:r>
    </w:p>
    <w:p w:rsidR="00257004" w:rsidRDefault="00B11603">
      <w:pPr>
        <w:pStyle w:val="20"/>
        <w:framePr w:w="5386" w:h="4722" w:hRule="exact" w:wrap="none" w:vAnchor="page" w:hAnchor="page" w:x="520" w:y="279"/>
        <w:shd w:val="clear" w:color="auto" w:fill="auto"/>
        <w:spacing w:after="66" w:line="216" w:lineRule="exact"/>
        <w:ind w:right="300" w:firstLine="400"/>
        <w:jc w:val="both"/>
      </w:pPr>
      <w:r>
        <w:t>пропагандирует традиционную народную культуру и использует в своей работе ее богатейшие традиции;</w:t>
      </w:r>
    </w:p>
    <w:p w:rsidR="00257004" w:rsidRDefault="00B11603">
      <w:pPr>
        <w:pStyle w:val="20"/>
        <w:framePr w:w="5386" w:h="4722" w:hRule="exact" w:wrap="none" w:vAnchor="page" w:hAnchor="page" w:x="520" w:y="279"/>
        <w:shd w:val="clear" w:color="auto" w:fill="auto"/>
        <w:spacing w:after="60" w:line="209" w:lineRule="exact"/>
        <w:ind w:right="300" w:firstLine="400"/>
        <w:jc w:val="both"/>
      </w:pPr>
      <w:r>
        <w:t>систематически формирует и пополняет репертуар лучшими образцами отечественного и зарубежного искусства, отвечающим критериям художественности, уделяя внимание творчеству местных авторов;</w:t>
      </w:r>
    </w:p>
    <w:p w:rsidR="00257004" w:rsidRDefault="00B11603">
      <w:pPr>
        <w:pStyle w:val="20"/>
        <w:framePr w:w="5386" w:h="4722" w:hRule="exact" w:wrap="none" w:vAnchor="page" w:hAnchor="page" w:x="520" w:y="279"/>
        <w:shd w:val="clear" w:color="auto" w:fill="auto"/>
        <w:spacing w:after="60" w:line="209" w:lineRule="exact"/>
        <w:ind w:right="300" w:firstLine="800"/>
        <w:jc w:val="both"/>
      </w:pPr>
      <w:r>
        <w:t>имеет коллектив-спутник, обеспечивающий преемственность поколений участников (для хора ветеранов это требование является необязательным);</w:t>
      </w:r>
    </w:p>
    <w:p w:rsidR="00257004" w:rsidRDefault="00B11603">
      <w:pPr>
        <w:pStyle w:val="20"/>
        <w:framePr w:w="5386" w:h="4722" w:hRule="exact" w:wrap="none" w:vAnchor="page" w:hAnchor="page" w:x="520" w:y="279"/>
        <w:shd w:val="clear" w:color="auto" w:fill="auto"/>
        <w:spacing w:after="54" w:line="209" w:lineRule="exact"/>
        <w:ind w:right="300" w:firstLine="400"/>
        <w:jc w:val="both"/>
      </w:pPr>
      <w:r>
        <w:t>оказывает консультативную, методическую помощь другим коллективам учреждения по данному виду творчества;</w:t>
      </w:r>
    </w:p>
    <w:p w:rsidR="00257004" w:rsidRDefault="00B11603">
      <w:pPr>
        <w:pStyle w:val="20"/>
        <w:framePr w:w="5386" w:h="4722" w:hRule="exact" w:wrap="none" w:vAnchor="page" w:hAnchor="page" w:x="520" w:y="279"/>
        <w:numPr>
          <w:ilvl w:val="0"/>
          <w:numId w:val="3"/>
        </w:numPr>
        <w:shd w:val="clear" w:color="auto" w:fill="auto"/>
        <w:tabs>
          <w:tab w:val="left" w:pos="214"/>
        </w:tabs>
        <w:spacing w:after="66" w:line="216" w:lineRule="exact"/>
        <w:ind w:right="300"/>
        <w:jc w:val="both"/>
      </w:pPr>
      <w:r>
        <w:t>ведет работу по эстетическому воспитанию зрителей, пропаганде данного вида творчества;</w:t>
      </w:r>
    </w:p>
    <w:p w:rsidR="00257004" w:rsidRDefault="00B11603">
      <w:pPr>
        <w:pStyle w:val="20"/>
        <w:framePr w:w="5386" w:h="4722" w:hRule="exact" w:wrap="none" w:vAnchor="page" w:hAnchor="page" w:x="520" w:y="279"/>
        <w:numPr>
          <w:ilvl w:val="0"/>
          <w:numId w:val="3"/>
        </w:numPr>
        <w:shd w:val="clear" w:color="auto" w:fill="auto"/>
        <w:tabs>
          <w:tab w:val="left" w:pos="214"/>
        </w:tabs>
        <w:spacing w:after="0" w:line="209" w:lineRule="exact"/>
        <w:ind w:right="300"/>
        <w:jc w:val="both"/>
      </w:pPr>
      <w:r>
        <w:t>постоянно участвует и является победителем конкурсов, смотров, фестивалей разного уровня, учредителями которых являются государственные органы управления.</w:t>
      </w:r>
    </w:p>
    <w:p w:rsidR="00257004" w:rsidRDefault="00B11603">
      <w:pPr>
        <w:pStyle w:val="30"/>
        <w:framePr w:w="5386" w:h="475" w:hRule="exact" w:wrap="none" w:vAnchor="page" w:hAnchor="page" w:x="520" w:y="5383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09" w:lineRule="exact"/>
        <w:ind w:left="2000" w:right="300"/>
        <w:jc w:val="left"/>
      </w:pPr>
      <w:r>
        <w:t>Нормативы деятельности Народных и Образцовых коллективов</w:t>
      </w:r>
    </w:p>
    <w:p w:rsidR="00257004" w:rsidRDefault="00B11603">
      <w:pPr>
        <w:pStyle w:val="20"/>
        <w:framePr w:w="5386" w:h="691" w:hRule="exact" w:wrap="none" w:vAnchor="page" w:hAnchor="page" w:x="520" w:y="5915"/>
        <w:numPr>
          <w:ilvl w:val="1"/>
          <w:numId w:val="2"/>
        </w:numPr>
        <w:shd w:val="clear" w:color="auto" w:fill="auto"/>
        <w:tabs>
          <w:tab w:val="left" w:pos="432"/>
        </w:tabs>
        <w:spacing w:after="0" w:line="209" w:lineRule="exact"/>
        <w:ind w:right="300"/>
        <w:jc w:val="both"/>
      </w:pPr>
      <w:r>
        <w:t>Коллективы, студии, имеющие звания Народный и Образцовый должны создать в течение календарного года и представить на защите подтверждения звания: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6"/>
        <w:gridCol w:w="3485"/>
      </w:tblGrid>
      <w:tr w:rsidR="00257004">
        <w:trPr>
          <w:trHeight w:hRule="exact" w:val="23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004" w:rsidRDefault="00B11603">
            <w:pPr>
              <w:pStyle w:val="20"/>
              <w:framePr w:w="4961" w:h="1678" w:wrap="none" w:vAnchor="page" w:hAnchor="page" w:x="607" w:y="6701"/>
              <w:shd w:val="clear" w:color="auto" w:fill="auto"/>
              <w:spacing w:after="0" w:line="190" w:lineRule="exact"/>
            </w:pPr>
            <w:r>
              <w:rPr>
                <w:rStyle w:val="23"/>
              </w:rPr>
              <w:t>Хоровой,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004" w:rsidRDefault="00B11603">
            <w:pPr>
              <w:pStyle w:val="20"/>
              <w:framePr w:w="4961" w:h="1678" w:wrap="none" w:vAnchor="page" w:hAnchor="page" w:x="607" w:y="6701"/>
              <w:shd w:val="clear" w:color="auto" w:fill="auto"/>
              <w:spacing w:after="0" w:line="190" w:lineRule="exact"/>
            </w:pPr>
            <w:r>
              <w:rPr>
                <w:rStyle w:val="23"/>
              </w:rPr>
              <w:t>-обязательно иметь часовую</w:t>
            </w:r>
          </w:p>
        </w:tc>
      </w:tr>
      <w:tr w:rsidR="00257004">
        <w:trPr>
          <w:trHeight w:hRule="exact" w:val="209"/>
        </w:trPr>
        <w:tc>
          <w:tcPr>
            <w:tcW w:w="1476" w:type="dxa"/>
            <w:tcBorders>
              <w:left w:val="single" w:sz="4" w:space="0" w:color="auto"/>
            </w:tcBorders>
            <w:shd w:val="clear" w:color="auto" w:fill="FFFFFF"/>
          </w:tcPr>
          <w:p w:rsidR="00257004" w:rsidRDefault="00B11603">
            <w:pPr>
              <w:pStyle w:val="20"/>
              <w:framePr w:w="4961" w:h="1678" w:wrap="none" w:vAnchor="page" w:hAnchor="page" w:x="607" w:y="6701"/>
              <w:shd w:val="clear" w:color="auto" w:fill="auto"/>
              <w:spacing w:after="0" w:line="190" w:lineRule="exact"/>
            </w:pPr>
            <w:r>
              <w:rPr>
                <w:rStyle w:val="23"/>
              </w:rPr>
              <w:t>вокальный</w:t>
            </w:r>
          </w:p>
        </w:tc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004" w:rsidRDefault="00B11603">
            <w:pPr>
              <w:pStyle w:val="20"/>
              <w:framePr w:w="4961" w:h="1678" w:wrap="none" w:vAnchor="page" w:hAnchor="page" w:x="607" w:y="6701"/>
              <w:shd w:val="clear" w:color="auto" w:fill="auto"/>
              <w:spacing w:after="0" w:line="190" w:lineRule="exact"/>
            </w:pPr>
            <w:r>
              <w:rPr>
                <w:rStyle w:val="23"/>
              </w:rPr>
              <w:t>концертную программу;</w:t>
            </w:r>
          </w:p>
        </w:tc>
      </w:tr>
      <w:tr w:rsidR="00257004">
        <w:trPr>
          <w:trHeight w:hRule="exact" w:val="194"/>
        </w:trPr>
        <w:tc>
          <w:tcPr>
            <w:tcW w:w="1476" w:type="dxa"/>
            <w:tcBorders>
              <w:left w:val="single" w:sz="4" w:space="0" w:color="auto"/>
            </w:tcBorders>
            <w:shd w:val="clear" w:color="auto" w:fill="FFFFFF"/>
          </w:tcPr>
          <w:p w:rsidR="00257004" w:rsidRDefault="00B11603">
            <w:pPr>
              <w:pStyle w:val="20"/>
              <w:framePr w:w="4961" w:h="1678" w:wrap="none" w:vAnchor="page" w:hAnchor="page" w:x="607" w:y="6701"/>
              <w:shd w:val="clear" w:color="auto" w:fill="auto"/>
              <w:spacing w:after="0" w:line="190" w:lineRule="exact"/>
            </w:pPr>
            <w:r>
              <w:rPr>
                <w:rStyle w:val="23"/>
              </w:rPr>
              <w:t>жанр</w:t>
            </w:r>
          </w:p>
        </w:tc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004" w:rsidRDefault="00B11603">
            <w:pPr>
              <w:pStyle w:val="20"/>
              <w:framePr w:w="4961" w:h="1678" w:wrap="none" w:vAnchor="page" w:hAnchor="page" w:x="607" w:y="6701"/>
              <w:shd w:val="clear" w:color="auto" w:fill="auto"/>
              <w:spacing w:after="0" w:line="190" w:lineRule="exact"/>
            </w:pPr>
            <w:r>
              <w:rPr>
                <w:rStyle w:val="23"/>
              </w:rPr>
              <w:t>-программа коллектива должна быть</w:t>
            </w:r>
          </w:p>
        </w:tc>
      </w:tr>
      <w:tr w:rsidR="00257004">
        <w:trPr>
          <w:trHeight w:hRule="exact" w:val="216"/>
        </w:trPr>
        <w:tc>
          <w:tcPr>
            <w:tcW w:w="1476" w:type="dxa"/>
            <w:tcBorders>
              <w:left w:val="single" w:sz="4" w:space="0" w:color="auto"/>
            </w:tcBorders>
            <w:shd w:val="clear" w:color="auto" w:fill="FFFFFF"/>
          </w:tcPr>
          <w:p w:rsidR="00257004" w:rsidRDefault="00B11603">
            <w:pPr>
              <w:pStyle w:val="20"/>
              <w:framePr w:w="4961" w:h="1678" w:wrap="none" w:vAnchor="page" w:hAnchor="page" w:x="607" w:y="6701"/>
              <w:shd w:val="clear" w:color="auto" w:fill="auto"/>
              <w:spacing w:after="0" w:line="190" w:lineRule="exact"/>
            </w:pPr>
            <w:r>
              <w:rPr>
                <w:rStyle w:val="23"/>
              </w:rPr>
              <w:t>народного</w:t>
            </w:r>
          </w:p>
        </w:tc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004" w:rsidRDefault="00B11603">
            <w:pPr>
              <w:pStyle w:val="20"/>
              <w:framePr w:w="4961" w:h="1678" w:wrap="none" w:vAnchor="page" w:hAnchor="page" w:x="607" w:y="6701"/>
              <w:shd w:val="clear" w:color="auto" w:fill="auto"/>
              <w:spacing w:after="0" w:line="190" w:lineRule="exact"/>
            </w:pPr>
            <w:proofErr w:type="gramStart"/>
            <w:r>
              <w:rPr>
                <w:rStyle w:val="23"/>
              </w:rPr>
              <w:t xml:space="preserve">обновлена на </w:t>
            </w:r>
            <w:r>
              <w:rPr>
                <w:rStyle w:val="29pt-1pt"/>
                <w:vertAlign w:val="superscript"/>
              </w:rPr>
              <w:t>1</w:t>
            </w:r>
            <w:r>
              <w:rPr>
                <w:rStyle w:val="29pt-1pt"/>
              </w:rPr>
              <w:t>А</w:t>
            </w:r>
            <w:r>
              <w:rPr>
                <w:rStyle w:val="23"/>
              </w:rPr>
              <w:t xml:space="preserve"> часть (от программы</w:t>
            </w:r>
            <w:proofErr w:type="gramEnd"/>
          </w:p>
        </w:tc>
      </w:tr>
      <w:tr w:rsidR="00257004">
        <w:trPr>
          <w:trHeight w:hRule="exact" w:val="828"/>
        </w:trPr>
        <w:tc>
          <w:tcPr>
            <w:tcW w:w="1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004" w:rsidRDefault="00B11603">
            <w:pPr>
              <w:pStyle w:val="20"/>
              <w:framePr w:w="4961" w:h="1678" w:wrap="none" w:vAnchor="page" w:hAnchor="page" w:x="607" w:y="6701"/>
              <w:shd w:val="clear" w:color="auto" w:fill="auto"/>
              <w:spacing w:after="0" w:line="190" w:lineRule="exact"/>
            </w:pPr>
            <w:r>
              <w:rPr>
                <w:rStyle w:val="23"/>
              </w:rPr>
              <w:t>стиля</w:t>
            </w:r>
          </w:p>
        </w:tc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7004" w:rsidRDefault="00B11603">
            <w:pPr>
              <w:pStyle w:val="20"/>
              <w:framePr w:w="4961" w:h="1678" w:wrap="none" w:vAnchor="page" w:hAnchor="page" w:x="607" w:y="6701"/>
              <w:shd w:val="clear" w:color="auto" w:fill="auto"/>
              <w:spacing w:after="0" w:line="209" w:lineRule="exact"/>
            </w:pPr>
            <w:r>
              <w:rPr>
                <w:rStyle w:val="23"/>
              </w:rPr>
              <w:t xml:space="preserve">прошлого подтверждения); </w:t>
            </w:r>
            <w:proofErr w:type="gramStart"/>
            <w:r>
              <w:rPr>
                <w:rStyle w:val="23"/>
              </w:rPr>
              <w:t>-о</w:t>
            </w:r>
            <w:proofErr w:type="gramEnd"/>
            <w:r>
              <w:rPr>
                <w:rStyle w:val="23"/>
              </w:rPr>
              <w:t xml:space="preserve">бязательна </w:t>
            </w:r>
            <w:proofErr w:type="spellStart"/>
            <w:r>
              <w:rPr>
                <w:rStyle w:val="23"/>
              </w:rPr>
              <w:t>многожанровость</w:t>
            </w:r>
            <w:proofErr w:type="spellEnd"/>
            <w:r>
              <w:rPr>
                <w:rStyle w:val="23"/>
              </w:rPr>
              <w:t xml:space="preserve"> народной песни:</w:t>
            </w:r>
          </w:p>
          <w:p w:rsidR="00257004" w:rsidRDefault="00B11603">
            <w:pPr>
              <w:pStyle w:val="20"/>
              <w:framePr w:w="4961" w:h="1678" w:wrap="none" w:vAnchor="page" w:hAnchor="page" w:x="607" w:y="6701"/>
              <w:shd w:val="clear" w:color="auto" w:fill="auto"/>
              <w:spacing w:after="0" w:line="209" w:lineRule="exact"/>
            </w:pPr>
            <w:r>
              <w:rPr>
                <w:rStyle w:val="23"/>
              </w:rPr>
              <w:t>-для ансамблей допустимо, максимум -</w:t>
            </w:r>
          </w:p>
        </w:tc>
      </w:tr>
    </w:tbl>
    <w:p w:rsidR="00257004" w:rsidRDefault="00B11603">
      <w:pPr>
        <w:pStyle w:val="a5"/>
        <w:framePr w:wrap="none" w:vAnchor="page" w:hAnchor="page" w:x="5532" w:y="8456"/>
        <w:shd w:val="clear" w:color="auto" w:fill="auto"/>
        <w:spacing w:line="120" w:lineRule="exact"/>
      </w:pPr>
      <w:r>
        <w:t>7</w:t>
      </w:r>
    </w:p>
    <w:p w:rsidR="00257004" w:rsidRDefault="00257004">
      <w:pPr>
        <w:rPr>
          <w:sz w:val="2"/>
          <w:szCs w:val="2"/>
        </w:rPr>
        <w:sectPr w:rsidR="00257004">
          <w:pgSz w:w="6093" w:h="9095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9"/>
        <w:gridCol w:w="3653"/>
      </w:tblGrid>
      <w:tr w:rsidR="00257004">
        <w:trPr>
          <w:trHeight w:hRule="exact" w:val="3964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004" w:rsidRDefault="00257004">
            <w:pPr>
              <w:framePr w:w="5192" w:h="8564" w:wrap="none" w:vAnchor="page" w:hAnchor="page" w:x="494" w:y="107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7004" w:rsidRDefault="00B11603">
            <w:pPr>
              <w:pStyle w:val="20"/>
              <w:framePr w:w="5192" w:h="8564" w:wrap="none" w:vAnchor="page" w:hAnchor="page" w:x="494" w:y="107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 xml:space="preserve">2 номера выступления солистов (запев песни, исполняемый солистом, дуэтом, трио - в сольные номера не входит); </w:t>
            </w:r>
            <w:proofErr w:type="gramStart"/>
            <w:r>
              <w:rPr>
                <w:rStyle w:val="23"/>
              </w:rPr>
              <w:t>-о</w:t>
            </w:r>
            <w:proofErr w:type="gramEnd"/>
            <w:r>
              <w:rPr>
                <w:rStyle w:val="23"/>
              </w:rPr>
              <w:t>бязательно многоголосие (не менее 3-х);</w:t>
            </w:r>
          </w:p>
          <w:p w:rsidR="00257004" w:rsidRDefault="00B11603">
            <w:pPr>
              <w:pStyle w:val="20"/>
              <w:framePr w:w="5192" w:h="8564" w:wrap="none" w:vAnchor="page" w:hAnchor="page" w:x="494" w:y="107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-</w:t>
            </w:r>
            <w:proofErr w:type="gramStart"/>
            <w:r>
              <w:rPr>
                <w:rStyle w:val="23"/>
              </w:rPr>
              <w:t>исполнение</w:t>
            </w:r>
            <w:proofErr w:type="gramEnd"/>
            <w:r>
              <w:rPr>
                <w:rStyle w:val="23"/>
              </w:rPr>
              <w:t xml:space="preserve"> а </w:t>
            </w:r>
            <w:proofErr w:type="spellStart"/>
            <w:r>
              <w:rPr>
                <w:rStyle w:val="23"/>
                <w:lang w:val="en-US" w:eastAsia="en-US" w:bidi="en-US"/>
              </w:rPr>
              <w:t>capella</w:t>
            </w:r>
            <w:proofErr w:type="spellEnd"/>
            <w:r>
              <w:rPr>
                <w:rStyle w:val="23"/>
              </w:rPr>
              <w:t>-не менее 2-х произведений;</w:t>
            </w:r>
          </w:p>
          <w:p w:rsidR="00257004" w:rsidRDefault="00B11603">
            <w:pPr>
              <w:pStyle w:val="20"/>
              <w:framePr w:w="5192" w:h="8564" w:wrap="none" w:vAnchor="page" w:hAnchor="page" w:x="494" w:y="107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-обязательно исполнение песен со сценическим движением;</w:t>
            </w:r>
          </w:p>
          <w:p w:rsidR="00257004" w:rsidRDefault="00B11603">
            <w:pPr>
              <w:pStyle w:val="20"/>
              <w:framePr w:w="5192" w:h="8564" w:wrap="none" w:vAnchor="page" w:hAnchor="page" w:x="494" w:y="107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-для ансамблей песни и танца обязательно исполнение не менее 3-х вокально-хореографических композиций;</w:t>
            </w:r>
          </w:p>
          <w:p w:rsidR="00257004" w:rsidRDefault="00B11603">
            <w:pPr>
              <w:pStyle w:val="20"/>
              <w:framePr w:w="5192" w:h="8564" w:wrap="none" w:vAnchor="page" w:hAnchor="page" w:x="494" w:y="107"/>
              <w:shd w:val="clear" w:color="auto" w:fill="auto"/>
              <w:spacing w:after="0" w:line="220" w:lineRule="exact"/>
              <w:jc w:val="both"/>
            </w:pPr>
            <w:r>
              <w:rPr>
                <w:rStyle w:val="23"/>
              </w:rPr>
              <w:t xml:space="preserve">-допускается использование минусовых фонограмм, без </w:t>
            </w:r>
            <w:proofErr w:type="gramStart"/>
            <w:r>
              <w:rPr>
                <w:rStyle w:val="23"/>
              </w:rPr>
              <w:t>прописанного</w:t>
            </w:r>
            <w:proofErr w:type="gramEnd"/>
            <w:r>
              <w:rPr>
                <w:rStyle w:val="23"/>
              </w:rPr>
              <w:t xml:space="preserve"> </w:t>
            </w:r>
            <w:proofErr w:type="spellStart"/>
            <w:r>
              <w:rPr>
                <w:rStyle w:val="23"/>
              </w:rPr>
              <w:t>бэк</w:t>
            </w:r>
            <w:proofErr w:type="spellEnd"/>
            <w:r>
              <w:rPr>
                <w:rStyle w:val="23"/>
              </w:rPr>
              <w:t>-вокала;</w:t>
            </w:r>
          </w:p>
          <w:p w:rsidR="00257004" w:rsidRDefault="00B11603">
            <w:pPr>
              <w:pStyle w:val="20"/>
              <w:framePr w:w="5192" w:h="8564" w:wrap="none" w:vAnchor="page" w:hAnchor="page" w:x="494" w:y="107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-запрещается использование плюсовых фонограмм</w:t>
            </w:r>
          </w:p>
        </w:tc>
      </w:tr>
      <w:tr w:rsidR="00257004">
        <w:trPr>
          <w:trHeight w:hRule="exact" w:val="21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004" w:rsidRDefault="00B11603">
            <w:pPr>
              <w:pStyle w:val="20"/>
              <w:framePr w:w="5192" w:h="8564" w:wrap="none" w:vAnchor="page" w:hAnchor="page" w:x="494" w:y="107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Хоровой,</w:t>
            </w:r>
          </w:p>
          <w:p w:rsidR="00257004" w:rsidRDefault="00B11603">
            <w:pPr>
              <w:pStyle w:val="20"/>
              <w:framePr w:w="5192" w:h="8564" w:wrap="none" w:vAnchor="page" w:hAnchor="page" w:x="494" w:y="107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вокальный</w:t>
            </w:r>
          </w:p>
          <w:p w:rsidR="00257004" w:rsidRDefault="00B11603">
            <w:pPr>
              <w:pStyle w:val="20"/>
              <w:framePr w:w="5192" w:h="8564" w:wrap="none" w:vAnchor="page" w:hAnchor="page" w:x="494" w:y="107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жанр</w:t>
            </w:r>
          </w:p>
          <w:p w:rsidR="00257004" w:rsidRDefault="00B11603">
            <w:pPr>
              <w:pStyle w:val="20"/>
              <w:framePr w:w="5192" w:h="8564" w:wrap="none" w:vAnchor="page" w:hAnchor="page" w:x="494" w:y="107"/>
              <w:shd w:val="clear" w:color="auto" w:fill="auto"/>
              <w:spacing w:after="0" w:line="220" w:lineRule="exact"/>
            </w:pPr>
            <w:proofErr w:type="spellStart"/>
            <w:proofErr w:type="gramStart"/>
            <w:r>
              <w:rPr>
                <w:rStyle w:val="23"/>
              </w:rPr>
              <w:t>академическог</w:t>
            </w:r>
            <w:proofErr w:type="spellEnd"/>
            <w:r>
              <w:rPr>
                <w:rStyle w:val="23"/>
              </w:rPr>
              <w:t xml:space="preserve"> о</w:t>
            </w:r>
            <w:proofErr w:type="gramEnd"/>
            <w:r>
              <w:rPr>
                <w:rStyle w:val="23"/>
              </w:rPr>
              <w:t xml:space="preserve"> стиля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7004" w:rsidRDefault="00B11603">
            <w:pPr>
              <w:pStyle w:val="20"/>
              <w:framePr w:w="5192" w:h="8564" w:wrap="none" w:vAnchor="page" w:hAnchor="page" w:x="494" w:y="107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 xml:space="preserve">-репертуар на 1 час выступления; </w:t>
            </w:r>
            <w:proofErr w:type="gramStart"/>
            <w:r>
              <w:rPr>
                <w:rStyle w:val="23"/>
              </w:rPr>
              <w:t>-е</w:t>
            </w:r>
            <w:proofErr w:type="gramEnd"/>
            <w:r>
              <w:rPr>
                <w:rStyle w:val="23"/>
              </w:rPr>
              <w:t xml:space="preserve">жегодное обновление репертуара на </w:t>
            </w:r>
            <w:r>
              <w:rPr>
                <w:rStyle w:val="29pt-1pt"/>
              </w:rPr>
              <w:t>V*</w:t>
            </w:r>
            <w:r>
              <w:rPr>
                <w:rStyle w:val="23"/>
              </w:rPr>
              <w:t xml:space="preserve"> часть;</w:t>
            </w:r>
          </w:p>
          <w:p w:rsidR="00257004" w:rsidRDefault="00B11603">
            <w:pPr>
              <w:pStyle w:val="20"/>
              <w:framePr w:w="5192" w:h="8564" w:wrap="none" w:vAnchor="page" w:hAnchor="page" w:x="494" w:y="107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-программа выступления произведения разнохарактерные;</w:t>
            </w:r>
          </w:p>
          <w:p w:rsidR="00257004" w:rsidRDefault="00B11603">
            <w:pPr>
              <w:pStyle w:val="20"/>
              <w:framePr w:w="5192" w:h="8564" w:wrap="none" w:vAnchor="page" w:hAnchor="page" w:x="494" w:y="107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 xml:space="preserve">-три произведения - </w:t>
            </w:r>
            <w:r>
              <w:rPr>
                <w:rStyle w:val="23"/>
                <w:lang w:val="en-US" w:eastAsia="en-US" w:bidi="en-US"/>
              </w:rPr>
              <w:t>a</w:t>
            </w:r>
            <w:r w:rsidRPr="00272AD3">
              <w:rPr>
                <w:rStyle w:val="23"/>
                <w:lang w:eastAsia="en-US" w:bidi="en-US"/>
              </w:rPr>
              <w:t xml:space="preserve"> </w:t>
            </w:r>
            <w:proofErr w:type="spellStart"/>
            <w:r>
              <w:rPr>
                <w:rStyle w:val="23"/>
                <w:lang w:val="en-US" w:eastAsia="en-US" w:bidi="en-US"/>
              </w:rPr>
              <w:t>capella</w:t>
            </w:r>
            <w:proofErr w:type="spellEnd"/>
            <w:r w:rsidRPr="00272AD3">
              <w:rPr>
                <w:rStyle w:val="23"/>
                <w:lang w:eastAsia="en-US" w:bidi="en-US"/>
              </w:rPr>
              <w:t>;</w:t>
            </w:r>
          </w:p>
          <w:p w:rsidR="00257004" w:rsidRDefault="00B11603">
            <w:pPr>
              <w:pStyle w:val="20"/>
              <w:framePr w:w="5192" w:h="8564" w:wrap="none" w:vAnchor="page" w:hAnchor="page" w:x="494" w:y="107"/>
              <w:shd w:val="clear" w:color="auto" w:fill="auto"/>
              <w:spacing w:after="0" w:line="220" w:lineRule="exact"/>
              <w:jc w:val="both"/>
            </w:pPr>
            <w:r>
              <w:rPr>
                <w:rStyle w:val="23"/>
              </w:rPr>
              <w:t>-одно произведение о великой отечественной войне, патриотической тематики;</w:t>
            </w:r>
          </w:p>
          <w:p w:rsidR="00257004" w:rsidRDefault="00B11603">
            <w:pPr>
              <w:pStyle w:val="20"/>
              <w:framePr w:w="5192" w:h="8564" w:wrap="none" w:vAnchor="page" w:hAnchor="page" w:x="494" w:y="107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-многоголосие - не менее 3-х.</w:t>
            </w:r>
          </w:p>
        </w:tc>
      </w:tr>
      <w:tr w:rsidR="00257004">
        <w:trPr>
          <w:trHeight w:hRule="exact" w:val="241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004" w:rsidRDefault="00B11603">
            <w:pPr>
              <w:pStyle w:val="20"/>
              <w:framePr w:w="5192" w:h="8564" w:wrap="none" w:vAnchor="page" w:hAnchor="page" w:x="494" w:y="107"/>
              <w:shd w:val="clear" w:color="auto" w:fill="auto"/>
              <w:spacing w:after="0" w:line="212" w:lineRule="exact"/>
            </w:pPr>
            <w:r>
              <w:rPr>
                <w:rStyle w:val="23"/>
              </w:rPr>
              <w:t>Хоровой, вокальный жанр для хора ветеранов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004" w:rsidRDefault="00B11603">
            <w:pPr>
              <w:pStyle w:val="20"/>
              <w:framePr w:w="5192" w:h="8564" w:wrap="none" w:vAnchor="page" w:hAnchor="page" w:x="494" w:y="107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 xml:space="preserve">-наличие программы на 1 час; </w:t>
            </w:r>
            <w:proofErr w:type="gramStart"/>
            <w:r>
              <w:rPr>
                <w:rStyle w:val="23"/>
              </w:rPr>
              <w:t>-е</w:t>
            </w:r>
            <w:proofErr w:type="gramEnd"/>
            <w:r>
              <w:rPr>
                <w:rStyle w:val="23"/>
              </w:rPr>
              <w:t>жегодное обновление репертуара на % часть;</w:t>
            </w:r>
          </w:p>
          <w:p w:rsidR="00257004" w:rsidRDefault="00B11603">
            <w:pPr>
              <w:pStyle w:val="20"/>
              <w:framePr w:w="5192" w:h="8564" w:wrap="none" w:vAnchor="page" w:hAnchor="page" w:x="494" w:y="107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-произведения разнохарактерные:</w:t>
            </w:r>
          </w:p>
          <w:p w:rsidR="00257004" w:rsidRDefault="00B11603">
            <w:pPr>
              <w:pStyle w:val="20"/>
              <w:framePr w:w="5192" w:h="8564" w:wrap="none" w:vAnchor="page" w:hAnchor="page" w:x="494" w:y="107"/>
              <w:shd w:val="clear" w:color="auto" w:fill="auto"/>
              <w:spacing w:after="0" w:line="220" w:lineRule="exact"/>
              <w:jc w:val="both"/>
            </w:pPr>
            <w:r>
              <w:rPr>
                <w:rStyle w:val="23"/>
              </w:rPr>
              <w:t xml:space="preserve">-8 программе представления: 1-а </w:t>
            </w:r>
            <w:proofErr w:type="spellStart"/>
            <w:r>
              <w:rPr>
                <w:rStyle w:val="23"/>
                <w:lang w:val="en-US" w:eastAsia="en-US" w:bidi="en-US"/>
              </w:rPr>
              <w:t>capella</w:t>
            </w:r>
            <w:proofErr w:type="spellEnd"/>
            <w:r w:rsidRPr="00272AD3">
              <w:rPr>
                <w:rStyle w:val="23"/>
                <w:lang w:eastAsia="en-US" w:bidi="en-US"/>
              </w:rPr>
              <w:t xml:space="preserve">, </w:t>
            </w:r>
            <w:r>
              <w:rPr>
                <w:rStyle w:val="23"/>
              </w:rPr>
              <w:t xml:space="preserve">2 произведения - времен Великой Отечественной войны или довоенные, 2 произведения о войне, остальные по выбору хормейстера: </w:t>
            </w:r>
            <w:proofErr w:type="gramStart"/>
            <w:r>
              <w:rPr>
                <w:rStyle w:val="23"/>
              </w:rPr>
              <w:t>-м</w:t>
            </w:r>
            <w:proofErr w:type="gramEnd"/>
            <w:r>
              <w:rPr>
                <w:rStyle w:val="23"/>
              </w:rPr>
              <w:t xml:space="preserve">ногоголосие - не менее 2-х, возможно 3-х </w:t>
            </w:r>
            <w:proofErr w:type="spellStart"/>
            <w:r>
              <w:rPr>
                <w:rStyle w:val="23"/>
              </w:rPr>
              <w:t>голосия</w:t>
            </w:r>
            <w:proofErr w:type="spellEnd"/>
            <w:r>
              <w:rPr>
                <w:rStyle w:val="23"/>
              </w:rPr>
              <w:t>;</w:t>
            </w:r>
          </w:p>
        </w:tc>
      </w:tr>
    </w:tbl>
    <w:p w:rsidR="00257004" w:rsidRDefault="00B11603">
      <w:pPr>
        <w:pStyle w:val="a5"/>
        <w:framePr w:wrap="none" w:vAnchor="page" w:hAnchor="page" w:x="5670" w:y="8664"/>
        <w:shd w:val="clear" w:color="auto" w:fill="auto"/>
        <w:spacing w:line="120" w:lineRule="exact"/>
      </w:pPr>
      <w:r>
        <w:t>8</w:t>
      </w:r>
    </w:p>
    <w:p w:rsidR="00257004" w:rsidRDefault="00257004">
      <w:pPr>
        <w:rPr>
          <w:sz w:val="2"/>
          <w:szCs w:val="2"/>
        </w:rPr>
        <w:sectPr w:rsidR="00257004">
          <w:pgSz w:w="6093" w:h="9095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6"/>
        <w:gridCol w:w="3485"/>
      </w:tblGrid>
      <w:tr w:rsidR="00257004">
        <w:trPr>
          <w:trHeight w:hRule="exact" w:val="403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004" w:rsidRDefault="00257004">
            <w:pPr>
              <w:framePr w:w="4961" w:h="7517" w:wrap="none" w:vAnchor="page" w:hAnchor="page" w:x="606" w:y="339"/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004" w:rsidRDefault="00B11603">
            <w:pPr>
              <w:pStyle w:val="20"/>
              <w:framePr w:w="4961" w:h="7517" w:wrap="none" w:vAnchor="page" w:hAnchor="page" w:x="606" w:y="339"/>
              <w:shd w:val="clear" w:color="auto" w:fill="auto"/>
              <w:spacing w:after="0" w:line="209" w:lineRule="exact"/>
            </w:pPr>
            <w:r>
              <w:rPr>
                <w:rStyle w:val="23"/>
              </w:rPr>
              <w:t>-грамотность, стройность и чистота исполнения.</w:t>
            </w:r>
          </w:p>
        </w:tc>
      </w:tr>
      <w:tr w:rsidR="00257004">
        <w:trPr>
          <w:trHeight w:hRule="exact" w:val="312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004" w:rsidRDefault="00B11603">
            <w:pPr>
              <w:pStyle w:val="20"/>
              <w:framePr w:w="4961" w:h="7517" w:wrap="none" w:vAnchor="page" w:hAnchor="page" w:x="606" w:y="339"/>
              <w:shd w:val="clear" w:color="auto" w:fill="auto"/>
              <w:spacing w:after="0" w:line="209" w:lineRule="exact"/>
            </w:pPr>
            <w:r>
              <w:rPr>
                <w:rStyle w:val="23"/>
              </w:rPr>
              <w:t>Хоровой,</w:t>
            </w:r>
          </w:p>
          <w:p w:rsidR="00257004" w:rsidRDefault="00B11603">
            <w:pPr>
              <w:pStyle w:val="20"/>
              <w:framePr w:w="4961" w:h="7517" w:wrap="none" w:vAnchor="page" w:hAnchor="page" w:x="606" w:y="339"/>
              <w:shd w:val="clear" w:color="auto" w:fill="auto"/>
              <w:spacing w:after="0" w:line="209" w:lineRule="exact"/>
            </w:pPr>
            <w:r>
              <w:rPr>
                <w:rStyle w:val="23"/>
              </w:rPr>
              <w:t>вокальный</w:t>
            </w:r>
          </w:p>
          <w:p w:rsidR="00257004" w:rsidRDefault="00B11603">
            <w:pPr>
              <w:pStyle w:val="20"/>
              <w:framePr w:w="4961" w:h="7517" w:wrap="none" w:vAnchor="page" w:hAnchor="page" w:x="606" w:y="339"/>
              <w:shd w:val="clear" w:color="auto" w:fill="auto"/>
              <w:spacing w:after="0" w:line="209" w:lineRule="exact"/>
            </w:pPr>
            <w:r>
              <w:rPr>
                <w:rStyle w:val="23"/>
              </w:rPr>
              <w:t>жанр.</w:t>
            </w:r>
          </w:p>
          <w:p w:rsidR="00257004" w:rsidRDefault="00B11603">
            <w:pPr>
              <w:pStyle w:val="20"/>
              <w:framePr w:w="4961" w:h="7517" w:wrap="none" w:vAnchor="page" w:hAnchor="page" w:x="606" w:y="339"/>
              <w:shd w:val="clear" w:color="auto" w:fill="auto"/>
              <w:spacing w:after="0" w:line="209" w:lineRule="exact"/>
            </w:pPr>
            <w:r>
              <w:rPr>
                <w:rStyle w:val="23"/>
              </w:rPr>
              <w:t>Эстрадные</w:t>
            </w:r>
          </w:p>
          <w:p w:rsidR="00257004" w:rsidRDefault="00B11603">
            <w:pPr>
              <w:pStyle w:val="20"/>
              <w:framePr w:w="4961" w:h="7517" w:wrap="none" w:vAnchor="page" w:hAnchor="page" w:x="606" w:y="339"/>
              <w:shd w:val="clear" w:color="auto" w:fill="auto"/>
              <w:spacing w:after="0" w:line="209" w:lineRule="exact"/>
            </w:pPr>
            <w:r>
              <w:rPr>
                <w:rStyle w:val="23"/>
              </w:rPr>
              <w:t>студии и</w:t>
            </w:r>
          </w:p>
          <w:p w:rsidR="00257004" w:rsidRDefault="00B11603">
            <w:pPr>
              <w:pStyle w:val="20"/>
              <w:framePr w:w="4961" w:h="7517" w:wrap="none" w:vAnchor="page" w:hAnchor="page" w:x="606" w:y="339"/>
              <w:shd w:val="clear" w:color="auto" w:fill="auto"/>
              <w:spacing w:after="0" w:line="209" w:lineRule="exact"/>
            </w:pPr>
            <w:r>
              <w:rPr>
                <w:rStyle w:val="23"/>
              </w:rPr>
              <w:t>ансамбли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004" w:rsidRDefault="00B11603">
            <w:pPr>
              <w:pStyle w:val="20"/>
              <w:framePr w:w="4961" w:h="7517" w:wrap="none" w:vAnchor="page" w:hAnchor="page" w:x="606" w:y="339"/>
              <w:shd w:val="clear" w:color="auto" w:fill="auto"/>
              <w:spacing w:after="0" w:line="209" w:lineRule="exact"/>
            </w:pPr>
            <w:r>
              <w:rPr>
                <w:rStyle w:val="23"/>
              </w:rPr>
              <w:t>-обязательно иметь часовую концертную программу;</w:t>
            </w:r>
          </w:p>
          <w:p w:rsidR="00257004" w:rsidRDefault="00B11603">
            <w:pPr>
              <w:pStyle w:val="20"/>
              <w:framePr w:w="4961" w:h="7517" w:wrap="none" w:vAnchor="page" w:hAnchor="page" w:x="606" w:y="339"/>
              <w:shd w:val="clear" w:color="auto" w:fill="auto"/>
              <w:spacing w:after="0" w:line="209" w:lineRule="exact"/>
            </w:pPr>
            <w:r>
              <w:rPr>
                <w:rStyle w:val="23"/>
              </w:rPr>
              <w:t xml:space="preserve">-программа должна быть обновлена на </w:t>
            </w:r>
            <w:r>
              <w:rPr>
                <w:rStyle w:val="29pt-1pt"/>
              </w:rPr>
              <w:t>V*</w:t>
            </w:r>
            <w:r>
              <w:rPr>
                <w:rStyle w:val="23"/>
              </w:rPr>
              <w:t xml:space="preserve"> часть;</w:t>
            </w:r>
          </w:p>
          <w:p w:rsidR="00257004" w:rsidRDefault="00B11603">
            <w:pPr>
              <w:pStyle w:val="20"/>
              <w:framePr w:w="4961" w:h="7517" w:wrap="none" w:vAnchor="page" w:hAnchor="page" w:x="606" w:y="339"/>
              <w:shd w:val="clear" w:color="auto" w:fill="auto"/>
              <w:spacing w:after="0" w:line="209" w:lineRule="exact"/>
            </w:pPr>
            <w:r>
              <w:rPr>
                <w:rStyle w:val="23"/>
              </w:rPr>
              <w:t xml:space="preserve">-программа выступления солистов не должна превышать 40% от выступления ансамбля; </w:t>
            </w:r>
            <w:proofErr w:type="gramStart"/>
            <w:r>
              <w:rPr>
                <w:rStyle w:val="23"/>
              </w:rPr>
              <w:t>-п</w:t>
            </w:r>
            <w:proofErr w:type="gramEnd"/>
            <w:r>
              <w:rPr>
                <w:rStyle w:val="23"/>
              </w:rPr>
              <w:t>риветствуются джазовые композиции и произведения; -допускается использование минусовых</w:t>
            </w:r>
            <w:r w:rsidR="00675435">
              <w:rPr>
                <w:rStyle w:val="23"/>
              </w:rPr>
              <w:t xml:space="preserve"> фонограмм, но без прописанных </w:t>
            </w:r>
            <w:proofErr w:type="spellStart"/>
            <w:r w:rsidR="00675435">
              <w:rPr>
                <w:rStyle w:val="23"/>
              </w:rPr>
              <w:t>в</w:t>
            </w:r>
            <w:r>
              <w:rPr>
                <w:rStyle w:val="23"/>
              </w:rPr>
              <w:t>эк</w:t>
            </w:r>
            <w:proofErr w:type="spellEnd"/>
            <w:r>
              <w:rPr>
                <w:rStyle w:val="23"/>
              </w:rPr>
              <w:t>-вокалов;</w:t>
            </w:r>
          </w:p>
          <w:p w:rsidR="00257004" w:rsidRDefault="00B11603">
            <w:pPr>
              <w:pStyle w:val="20"/>
              <w:framePr w:w="4961" w:h="7517" w:wrap="none" w:vAnchor="page" w:hAnchor="page" w:x="606" w:y="339"/>
              <w:shd w:val="clear" w:color="auto" w:fill="auto"/>
              <w:spacing w:after="0" w:line="209" w:lineRule="exact"/>
            </w:pPr>
            <w:r>
              <w:rPr>
                <w:rStyle w:val="23"/>
              </w:rPr>
              <w:t>-не допускается использование плюсовых фонограмм.</w:t>
            </w:r>
          </w:p>
        </w:tc>
      </w:tr>
      <w:tr w:rsidR="00257004">
        <w:trPr>
          <w:trHeight w:hRule="exact" w:val="3989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004" w:rsidRDefault="00B11603">
            <w:pPr>
              <w:pStyle w:val="20"/>
              <w:framePr w:w="4961" w:h="7517" w:wrap="none" w:vAnchor="page" w:hAnchor="page" w:x="606" w:y="339"/>
              <w:shd w:val="clear" w:color="auto" w:fill="auto"/>
              <w:spacing w:after="0" w:line="209" w:lineRule="exact"/>
            </w:pPr>
            <w:r>
              <w:rPr>
                <w:rStyle w:val="23"/>
              </w:rPr>
              <w:t>Для вокальн</w:t>
            </w:r>
            <w:proofErr w:type="gramStart"/>
            <w:r>
              <w:rPr>
                <w:rStyle w:val="23"/>
              </w:rPr>
              <w:t>о-</w:t>
            </w:r>
            <w:proofErr w:type="gramEnd"/>
            <w:r>
              <w:rPr>
                <w:rStyle w:val="23"/>
              </w:rPr>
              <w:t xml:space="preserve"> </w:t>
            </w:r>
            <w:proofErr w:type="spellStart"/>
            <w:r>
              <w:rPr>
                <w:rStyle w:val="23"/>
              </w:rPr>
              <w:t>инструменталь</w:t>
            </w:r>
            <w:proofErr w:type="spellEnd"/>
            <w:r>
              <w:rPr>
                <w:rStyle w:val="23"/>
              </w:rPr>
              <w:t xml:space="preserve"> </w:t>
            </w:r>
            <w:proofErr w:type="spellStart"/>
            <w:r>
              <w:rPr>
                <w:rStyle w:val="23"/>
              </w:rPr>
              <w:t>ных</w:t>
            </w:r>
            <w:proofErr w:type="spellEnd"/>
            <w:r>
              <w:rPr>
                <w:rStyle w:val="23"/>
              </w:rPr>
              <w:t xml:space="preserve"> ансамблей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004" w:rsidRDefault="00B11603">
            <w:pPr>
              <w:pStyle w:val="20"/>
              <w:framePr w:w="4961" w:h="7517" w:wrap="none" w:vAnchor="page" w:hAnchor="page" w:x="606" w:y="339"/>
              <w:shd w:val="clear" w:color="auto" w:fill="auto"/>
              <w:spacing w:after="0" w:line="209" w:lineRule="exact"/>
            </w:pPr>
            <w:r>
              <w:rPr>
                <w:rStyle w:val="23"/>
              </w:rPr>
              <w:t>-коллектив обязан иметь часовую программу;</w:t>
            </w:r>
          </w:p>
          <w:p w:rsidR="00257004" w:rsidRDefault="00B11603">
            <w:pPr>
              <w:pStyle w:val="20"/>
              <w:framePr w:w="4961" w:h="7517" w:wrap="none" w:vAnchor="page" w:hAnchor="page" w:x="606" w:y="339"/>
              <w:shd w:val="clear" w:color="auto" w:fill="auto"/>
              <w:spacing w:after="0" w:line="209" w:lineRule="exact"/>
            </w:pPr>
            <w:r>
              <w:rPr>
                <w:rStyle w:val="23"/>
              </w:rPr>
              <w:t>-программа должна быть обновлена на % часть;</w:t>
            </w:r>
          </w:p>
          <w:p w:rsidR="00257004" w:rsidRDefault="00B11603">
            <w:pPr>
              <w:pStyle w:val="20"/>
              <w:framePr w:w="4961" w:h="7517" w:wrap="none" w:vAnchor="page" w:hAnchor="page" w:x="606" w:y="339"/>
              <w:shd w:val="clear" w:color="auto" w:fill="auto"/>
              <w:spacing w:after="0" w:line="209" w:lineRule="exact"/>
            </w:pPr>
            <w:r>
              <w:rPr>
                <w:rStyle w:val="23"/>
              </w:rPr>
              <w:t>-программа показа коллектива - не менее 1 часа;</w:t>
            </w:r>
          </w:p>
          <w:p w:rsidR="00257004" w:rsidRDefault="00B11603">
            <w:pPr>
              <w:pStyle w:val="20"/>
              <w:framePr w:w="4961" w:h="7517" w:wrap="none" w:vAnchor="page" w:hAnchor="page" w:x="606" w:y="339"/>
              <w:shd w:val="clear" w:color="auto" w:fill="auto"/>
              <w:spacing w:after="0" w:line="209" w:lineRule="exact"/>
            </w:pPr>
            <w:r>
              <w:rPr>
                <w:rStyle w:val="23"/>
              </w:rPr>
              <w:t>-включение в репертуар произведений патриотического содержания;</w:t>
            </w:r>
          </w:p>
          <w:p w:rsidR="00257004" w:rsidRDefault="00B11603">
            <w:pPr>
              <w:pStyle w:val="20"/>
              <w:framePr w:w="4961" w:h="7517" w:wrap="none" w:vAnchor="page" w:hAnchor="page" w:x="606" w:y="339"/>
              <w:shd w:val="clear" w:color="auto" w:fill="auto"/>
              <w:spacing w:after="0" w:line="209" w:lineRule="exact"/>
              <w:jc w:val="both"/>
            </w:pPr>
            <w:r>
              <w:rPr>
                <w:rStyle w:val="23"/>
              </w:rPr>
              <w:t>-не допускается использование минусовых инструмент</w:t>
            </w:r>
            <w:r w:rsidR="00675435">
              <w:rPr>
                <w:rStyle w:val="23"/>
              </w:rPr>
              <w:t xml:space="preserve">альных фонограмм и прописанных </w:t>
            </w:r>
            <w:proofErr w:type="spellStart"/>
            <w:r w:rsidR="00675435">
              <w:rPr>
                <w:rStyle w:val="23"/>
              </w:rPr>
              <w:t>в</w:t>
            </w:r>
            <w:r>
              <w:rPr>
                <w:rStyle w:val="23"/>
              </w:rPr>
              <w:t>э</w:t>
            </w:r>
            <w:proofErr w:type="gramStart"/>
            <w:r>
              <w:rPr>
                <w:rStyle w:val="23"/>
              </w:rPr>
              <w:t>к</w:t>
            </w:r>
            <w:proofErr w:type="spellEnd"/>
            <w:r>
              <w:rPr>
                <w:rStyle w:val="23"/>
              </w:rPr>
              <w:t>-</w:t>
            </w:r>
            <w:proofErr w:type="gramEnd"/>
            <w:r>
              <w:rPr>
                <w:rStyle w:val="23"/>
              </w:rPr>
              <w:t xml:space="preserve"> вокалов;</w:t>
            </w:r>
          </w:p>
          <w:p w:rsidR="00257004" w:rsidRDefault="00B11603">
            <w:pPr>
              <w:pStyle w:val="20"/>
              <w:framePr w:w="4961" w:h="7517" w:wrap="none" w:vAnchor="page" w:hAnchor="page" w:x="606" w:y="339"/>
              <w:shd w:val="clear" w:color="auto" w:fill="auto"/>
              <w:spacing w:after="0" w:line="209" w:lineRule="exact"/>
            </w:pPr>
            <w:r>
              <w:rPr>
                <w:rStyle w:val="23"/>
              </w:rPr>
              <w:t xml:space="preserve">-вокальная партитура ансамбля-не менее 2-3-х </w:t>
            </w:r>
            <w:proofErr w:type="spellStart"/>
            <w:r>
              <w:rPr>
                <w:rStyle w:val="23"/>
              </w:rPr>
              <w:t>голосная</w:t>
            </w:r>
            <w:proofErr w:type="spellEnd"/>
            <w:r>
              <w:rPr>
                <w:rStyle w:val="23"/>
              </w:rPr>
              <w:t>;</w:t>
            </w:r>
          </w:p>
          <w:p w:rsidR="00257004" w:rsidRDefault="00B11603">
            <w:pPr>
              <w:pStyle w:val="20"/>
              <w:framePr w:w="4961" w:h="7517" w:wrap="none" w:vAnchor="page" w:hAnchor="page" w:x="606" w:y="339"/>
              <w:shd w:val="clear" w:color="auto" w:fill="auto"/>
              <w:spacing w:after="0" w:line="209" w:lineRule="exact"/>
              <w:jc w:val="both"/>
            </w:pPr>
            <w:r>
              <w:rPr>
                <w:rStyle w:val="23"/>
              </w:rPr>
              <w:t>-программа выступления солистов ансамбля не должна превышать 40% репертуара;</w:t>
            </w:r>
          </w:p>
          <w:p w:rsidR="00257004" w:rsidRDefault="00B11603">
            <w:pPr>
              <w:pStyle w:val="20"/>
              <w:framePr w:w="4961" w:h="7517" w:wrap="none" w:vAnchor="page" w:hAnchor="page" w:x="606" w:y="339"/>
              <w:shd w:val="clear" w:color="auto" w:fill="auto"/>
              <w:spacing w:after="0" w:line="209" w:lineRule="exact"/>
            </w:pPr>
            <w:r>
              <w:rPr>
                <w:rStyle w:val="23"/>
              </w:rPr>
              <w:t>-запрещается использование плюсовых фонограмм.</w:t>
            </w:r>
          </w:p>
        </w:tc>
      </w:tr>
    </w:tbl>
    <w:p w:rsidR="00257004" w:rsidRDefault="00B11603">
      <w:pPr>
        <w:pStyle w:val="a5"/>
        <w:framePr w:wrap="none" w:vAnchor="page" w:hAnchor="page" w:x="5531" w:y="8460"/>
        <w:shd w:val="clear" w:color="auto" w:fill="auto"/>
        <w:spacing w:line="120" w:lineRule="exact"/>
      </w:pPr>
      <w:r>
        <w:t>9</w:t>
      </w:r>
    </w:p>
    <w:p w:rsidR="00257004" w:rsidRDefault="00257004">
      <w:pPr>
        <w:rPr>
          <w:sz w:val="2"/>
          <w:szCs w:val="2"/>
        </w:rPr>
        <w:sectPr w:rsidR="00257004">
          <w:pgSz w:w="6093" w:h="9095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9"/>
        <w:gridCol w:w="3470"/>
      </w:tblGrid>
      <w:tr w:rsidR="00257004">
        <w:trPr>
          <w:trHeight w:hRule="exact" w:val="1872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004" w:rsidRDefault="00675435">
            <w:pPr>
              <w:pStyle w:val="20"/>
              <w:framePr w:w="4939" w:h="7481" w:wrap="none" w:vAnchor="page" w:hAnchor="page" w:x="613" w:y="339"/>
              <w:shd w:val="clear" w:color="auto" w:fill="auto"/>
              <w:spacing w:after="0" w:line="209" w:lineRule="exact"/>
            </w:pPr>
            <w:proofErr w:type="spellStart"/>
            <w:proofErr w:type="gramStart"/>
            <w:r>
              <w:rPr>
                <w:rStyle w:val="23"/>
              </w:rPr>
              <w:lastRenderedPageBreak/>
              <w:t>Хореографич</w:t>
            </w:r>
            <w:r w:rsidR="00B11603">
              <w:rPr>
                <w:rStyle w:val="23"/>
              </w:rPr>
              <w:t>ес</w:t>
            </w:r>
            <w:proofErr w:type="spellEnd"/>
            <w:r w:rsidR="00B11603">
              <w:rPr>
                <w:rStyle w:val="23"/>
              </w:rPr>
              <w:t xml:space="preserve"> кий</w:t>
            </w:r>
            <w:proofErr w:type="gramEnd"/>
            <w:r w:rsidR="00B11603">
              <w:rPr>
                <w:rStyle w:val="23"/>
              </w:rPr>
              <w:t xml:space="preserve"> жанр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7004" w:rsidRDefault="00B11603">
            <w:pPr>
              <w:pStyle w:val="20"/>
              <w:framePr w:w="4939" w:h="7481" w:wrap="none" w:vAnchor="page" w:hAnchor="page" w:x="613" w:y="339"/>
              <w:shd w:val="clear" w:color="auto" w:fill="auto"/>
              <w:spacing w:after="0" w:line="209" w:lineRule="exact"/>
              <w:jc w:val="both"/>
            </w:pPr>
            <w:r>
              <w:rPr>
                <w:rStyle w:val="23"/>
              </w:rPr>
              <w:t>-концертная программа из одного отделения;</w:t>
            </w:r>
          </w:p>
          <w:p w:rsidR="00257004" w:rsidRDefault="00B11603">
            <w:pPr>
              <w:pStyle w:val="20"/>
              <w:framePr w:w="4939" w:h="7481" w:wrap="none" w:vAnchor="page" w:hAnchor="page" w:x="613" w:y="339"/>
              <w:shd w:val="clear" w:color="auto" w:fill="auto"/>
              <w:spacing w:after="0" w:line="209" w:lineRule="exact"/>
              <w:jc w:val="both"/>
            </w:pPr>
            <w:r>
              <w:rPr>
                <w:rStyle w:val="23"/>
              </w:rPr>
              <w:t>-шесть номеров для участия в концертах и представлениях базового учреждения;</w:t>
            </w:r>
          </w:p>
          <w:p w:rsidR="00257004" w:rsidRDefault="00B11603">
            <w:pPr>
              <w:pStyle w:val="20"/>
              <w:framePr w:w="4939" w:h="7481" w:wrap="none" w:vAnchor="page" w:hAnchor="page" w:x="613" w:y="339"/>
              <w:shd w:val="clear" w:color="auto" w:fill="auto"/>
              <w:spacing w:after="0" w:line="209" w:lineRule="exact"/>
              <w:jc w:val="both"/>
            </w:pPr>
            <w:r>
              <w:rPr>
                <w:rStyle w:val="23"/>
              </w:rPr>
              <w:t>-выступление на других площадках не менее 1 раза в квартал;</w:t>
            </w:r>
          </w:p>
          <w:p w:rsidR="00257004" w:rsidRDefault="00B11603">
            <w:pPr>
              <w:pStyle w:val="20"/>
              <w:framePr w:w="4939" w:h="7481" w:wrap="none" w:vAnchor="page" w:hAnchor="page" w:x="613" w:y="339"/>
              <w:shd w:val="clear" w:color="auto" w:fill="auto"/>
              <w:spacing w:after="0" w:line="209" w:lineRule="exact"/>
              <w:jc w:val="both"/>
            </w:pPr>
            <w:r>
              <w:rPr>
                <w:rStyle w:val="23"/>
              </w:rPr>
              <w:t xml:space="preserve">-ежегодное обновление не менее </w:t>
            </w:r>
            <w:r>
              <w:rPr>
                <w:rStyle w:val="29pt-1pt"/>
                <w:vertAlign w:val="superscript"/>
              </w:rPr>
              <w:t>1</w:t>
            </w:r>
            <w:r>
              <w:rPr>
                <w:rStyle w:val="29pt-1pt"/>
              </w:rPr>
              <w:t xml:space="preserve">Л </w:t>
            </w:r>
            <w:r>
              <w:rPr>
                <w:rStyle w:val="23"/>
              </w:rPr>
              <w:t>части текущего репертуара.</w:t>
            </w:r>
          </w:p>
        </w:tc>
      </w:tr>
      <w:tr w:rsidR="00257004">
        <w:trPr>
          <w:trHeight w:hRule="exact" w:val="842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7004" w:rsidRDefault="00B11603">
            <w:pPr>
              <w:pStyle w:val="20"/>
              <w:framePr w:w="4939" w:h="7481" w:wrap="none" w:vAnchor="page" w:hAnchor="page" w:x="613" w:y="339"/>
              <w:shd w:val="clear" w:color="auto" w:fill="auto"/>
              <w:spacing w:after="0" w:line="209" w:lineRule="exact"/>
            </w:pPr>
            <w:r>
              <w:rPr>
                <w:rStyle w:val="23"/>
              </w:rPr>
              <w:t>Театральный</w:t>
            </w:r>
          </w:p>
          <w:p w:rsidR="00257004" w:rsidRDefault="00B11603">
            <w:pPr>
              <w:pStyle w:val="20"/>
              <w:framePr w:w="4939" w:h="7481" w:wrap="none" w:vAnchor="page" w:hAnchor="page" w:x="613" w:y="339"/>
              <w:shd w:val="clear" w:color="auto" w:fill="auto"/>
              <w:spacing w:after="0" w:line="209" w:lineRule="exact"/>
            </w:pPr>
            <w:r>
              <w:rPr>
                <w:rStyle w:val="23"/>
              </w:rPr>
              <w:t>жанр,</w:t>
            </w:r>
          </w:p>
          <w:p w:rsidR="00257004" w:rsidRDefault="00B11603">
            <w:pPr>
              <w:pStyle w:val="20"/>
              <w:framePr w:w="4939" w:h="7481" w:wrap="none" w:vAnchor="page" w:hAnchor="page" w:x="613" w:y="339"/>
              <w:shd w:val="clear" w:color="auto" w:fill="auto"/>
              <w:spacing w:after="0" w:line="209" w:lineRule="exact"/>
            </w:pPr>
            <w:r>
              <w:rPr>
                <w:rStyle w:val="23"/>
              </w:rPr>
              <w:t>цирковые</w:t>
            </w:r>
          </w:p>
          <w:p w:rsidR="00257004" w:rsidRDefault="00B11603">
            <w:pPr>
              <w:pStyle w:val="20"/>
              <w:framePr w:w="4939" w:h="7481" w:wrap="none" w:vAnchor="page" w:hAnchor="page" w:x="613" w:y="339"/>
              <w:shd w:val="clear" w:color="auto" w:fill="auto"/>
              <w:spacing w:after="0" w:line="209" w:lineRule="exact"/>
            </w:pPr>
            <w:r>
              <w:rPr>
                <w:rStyle w:val="23"/>
              </w:rPr>
              <w:t>студии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7004" w:rsidRDefault="00B11603">
            <w:pPr>
              <w:pStyle w:val="20"/>
              <w:framePr w:w="4939" w:h="7481" w:wrap="none" w:vAnchor="page" w:hAnchor="page" w:x="613" w:y="339"/>
              <w:shd w:val="clear" w:color="auto" w:fill="auto"/>
              <w:spacing w:after="0" w:line="209" w:lineRule="exact"/>
              <w:jc w:val="both"/>
            </w:pPr>
            <w:r>
              <w:rPr>
                <w:rStyle w:val="23"/>
              </w:rPr>
              <w:t>-выступления на других площадках не менее 1 раза в квартал;</w:t>
            </w:r>
          </w:p>
          <w:p w:rsidR="00257004" w:rsidRDefault="00B11603">
            <w:pPr>
              <w:pStyle w:val="20"/>
              <w:framePr w:w="4939" w:h="7481" w:wrap="none" w:vAnchor="page" w:hAnchor="page" w:x="613" w:y="339"/>
              <w:shd w:val="clear" w:color="auto" w:fill="auto"/>
              <w:spacing w:after="0" w:line="209" w:lineRule="exact"/>
              <w:jc w:val="both"/>
            </w:pPr>
            <w:r>
              <w:rPr>
                <w:rStyle w:val="23"/>
              </w:rPr>
              <w:t>•не менее двух постановок-программ в год.</w:t>
            </w:r>
          </w:p>
        </w:tc>
      </w:tr>
      <w:tr w:rsidR="00257004">
        <w:trPr>
          <w:trHeight w:hRule="exact" w:val="2268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004" w:rsidRDefault="00B11603">
            <w:pPr>
              <w:pStyle w:val="20"/>
              <w:framePr w:w="4939" w:h="7481" w:wrap="none" w:vAnchor="page" w:hAnchor="page" w:x="613" w:y="339"/>
              <w:shd w:val="clear" w:color="auto" w:fill="auto"/>
              <w:spacing w:after="0" w:line="209" w:lineRule="exact"/>
            </w:pPr>
            <w:r>
              <w:rPr>
                <w:rStyle w:val="23"/>
              </w:rPr>
              <w:t>Для</w:t>
            </w:r>
          </w:p>
          <w:p w:rsidR="00257004" w:rsidRDefault="00B11603">
            <w:pPr>
              <w:pStyle w:val="20"/>
              <w:framePr w:w="4939" w:h="7481" w:wrap="none" w:vAnchor="page" w:hAnchor="page" w:x="613" w:y="339"/>
              <w:shd w:val="clear" w:color="auto" w:fill="auto"/>
              <w:spacing w:after="0" w:line="209" w:lineRule="exact"/>
            </w:pPr>
            <w:proofErr w:type="spellStart"/>
            <w:r>
              <w:rPr>
                <w:rStyle w:val="23"/>
              </w:rPr>
              <w:t>инструменталь</w:t>
            </w:r>
            <w:proofErr w:type="spellEnd"/>
          </w:p>
          <w:p w:rsidR="00257004" w:rsidRDefault="00B11603">
            <w:pPr>
              <w:pStyle w:val="20"/>
              <w:framePr w:w="4939" w:h="7481" w:wrap="none" w:vAnchor="page" w:hAnchor="page" w:x="613" w:y="339"/>
              <w:shd w:val="clear" w:color="auto" w:fill="auto"/>
              <w:spacing w:after="0" w:line="209" w:lineRule="exact"/>
            </w:pPr>
            <w:proofErr w:type="spellStart"/>
            <w:r>
              <w:rPr>
                <w:rStyle w:val="23"/>
              </w:rPr>
              <w:t>ных</w:t>
            </w:r>
            <w:proofErr w:type="spellEnd"/>
            <w:r>
              <w:rPr>
                <w:rStyle w:val="23"/>
              </w:rPr>
              <w:t xml:space="preserve"> ансамблей,</w:t>
            </w:r>
          </w:p>
          <w:p w:rsidR="00257004" w:rsidRDefault="00B11603">
            <w:pPr>
              <w:pStyle w:val="20"/>
              <w:framePr w:w="4939" w:h="7481" w:wrap="none" w:vAnchor="page" w:hAnchor="page" w:x="613" w:y="339"/>
              <w:shd w:val="clear" w:color="auto" w:fill="auto"/>
              <w:spacing w:after="0" w:line="209" w:lineRule="exact"/>
            </w:pPr>
            <w:r>
              <w:rPr>
                <w:rStyle w:val="23"/>
              </w:rPr>
              <w:t>оркестров</w:t>
            </w:r>
          </w:p>
          <w:p w:rsidR="00257004" w:rsidRDefault="00B11603">
            <w:pPr>
              <w:pStyle w:val="20"/>
              <w:framePr w:w="4939" w:h="7481" w:wrap="none" w:vAnchor="page" w:hAnchor="page" w:x="613" w:y="339"/>
              <w:shd w:val="clear" w:color="auto" w:fill="auto"/>
              <w:spacing w:after="0" w:line="209" w:lineRule="exact"/>
            </w:pPr>
            <w:proofErr w:type="gramStart"/>
            <w:r>
              <w:rPr>
                <w:rStyle w:val="23"/>
              </w:rPr>
              <w:t>(джазовых.</w:t>
            </w:r>
            <w:proofErr w:type="gramEnd"/>
          </w:p>
          <w:p w:rsidR="00257004" w:rsidRDefault="00B11603">
            <w:pPr>
              <w:pStyle w:val="20"/>
              <w:framePr w:w="4939" w:h="7481" w:wrap="none" w:vAnchor="page" w:hAnchor="page" w:x="613" w:y="339"/>
              <w:shd w:val="clear" w:color="auto" w:fill="auto"/>
              <w:spacing w:after="0" w:line="209" w:lineRule="exact"/>
            </w:pPr>
            <w:r>
              <w:rPr>
                <w:rStyle w:val="23"/>
              </w:rPr>
              <w:t>эстрадных,</w:t>
            </w:r>
          </w:p>
          <w:p w:rsidR="00257004" w:rsidRDefault="00B11603">
            <w:pPr>
              <w:pStyle w:val="20"/>
              <w:framePr w:w="4939" w:h="7481" w:wrap="none" w:vAnchor="page" w:hAnchor="page" w:x="613" w:y="339"/>
              <w:shd w:val="clear" w:color="auto" w:fill="auto"/>
              <w:spacing w:after="0" w:line="209" w:lineRule="exact"/>
            </w:pPr>
            <w:r>
              <w:rPr>
                <w:rStyle w:val="23"/>
              </w:rPr>
              <w:t>народных</w:t>
            </w:r>
          </w:p>
          <w:p w:rsidR="00257004" w:rsidRDefault="00B11603">
            <w:pPr>
              <w:pStyle w:val="20"/>
              <w:framePr w:w="4939" w:h="7481" w:wrap="none" w:vAnchor="page" w:hAnchor="page" w:x="613" w:y="339"/>
              <w:shd w:val="clear" w:color="auto" w:fill="auto"/>
              <w:spacing w:after="0" w:line="209" w:lineRule="exact"/>
            </w:pPr>
            <w:r>
              <w:rPr>
                <w:rStyle w:val="23"/>
              </w:rPr>
              <w:t>инструментов,</w:t>
            </w:r>
          </w:p>
          <w:p w:rsidR="00257004" w:rsidRDefault="00B11603">
            <w:pPr>
              <w:pStyle w:val="20"/>
              <w:framePr w:w="4939" w:h="7481" w:wrap="none" w:vAnchor="page" w:hAnchor="page" w:x="613" w:y="339"/>
              <w:shd w:val="clear" w:color="auto" w:fill="auto"/>
              <w:spacing w:after="0" w:line="209" w:lineRule="exact"/>
            </w:pPr>
            <w:r>
              <w:rPr>
                <w:rStyle w:val="23"/>
              </w:rPr>
              <w:t>струнных,</w:t>
            </w:r>
          </w:p>
          <w:p w:rsidR="00257004" w:rsidRDefault="00B11603">
            <w:pPr>
              <w:pStyle w:val="20"/>
              <w:framePr w:w="4939" w:h="7481" w:wrap="none" w:vAnchor="page" w:hAnchor="page" w:x="613" w:y="339"/>
              <w:shd w:val="clear" w:color="auto" w:fill="auto"/>
              <w:spacing w:after="0" w:line="209" w:lineRule="exact"/>
            </w:pPr>
            <w:r>
              <w:rPr>
                <w:rStyle w:val="23"/>
              </w:rPr>
              <w:t>духовых)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004" w:rsidRDefault="00B11603">
            <w:pPr>
              <w:pStyle w:val="20"/>
              <w:framePr w:w="4939" w:h="7481" w:wrap="none" w:vAnchor="page" w:hAnchor="page" w:x="613" w:y="339"/>
              <w:shd w:val="clear" w:color="auto" w:fill="auto"/>
              <w:spacing w:after="0" w:line="209" w:lineRule="exact"/>
            </w:pPr>
            <w:r>
              <w:rPr>
                <w:rStyle w:val="23"/>
              </w:rPr>
              <w:t>-коллектив обязан иметь часовую концертную программу •программа коллектива должна быть обновлена на % часть;</w:t>
            </w:r>
          </w:p>
          <w:p w:rsidR="00257004" w:rsidRDefault="00B11603">
            <w:pPr>
              <w:pStyle w:val="20"/>
              <w:framePr w:w="4939" w:h="7481" w:wrap="none" w:vAnchor="page" w:hAnchor="page" w:x="613" w:y="339"/>
              <w:shd w:val="clear" w:color="auto" w:fill="auto"/>
              <w:spacing w:after="0" w:line="209" w:lineRule="exact"/>
              <w:jc w:val="both"/>
            </w:pPr>
            <w:r>
              <w:rPr>
                <w:rStyle w:val="23"/>
              </w:rPr>
              <w:t>•программа показа коллектива не менее 1 часа;</w:t>
            </w:r>
          </w:p>
          <w:p w:rsidR="00257004" w:rsidRDefault="00B11603">
            <w:pPr>
              <w:pStyle w:val="20"/>
              <w:framePr w:w="4939" w:h="7481" w:wrap="none" w:vAnchor="page" w:hAnchor="page" w:x="613" w:y="339"/>
              <w:shd w:val="clear" w:color="auto" w:fill="auto"/>
              <w:spacing w:after="0" w:line="209" w:lineRule="exact"/>
              <w:jc w:val="both"/>
            </w:pPr>
            <w:r>
              <w:rPr>
                <w:rStyle w:val="23"/>
              </w:rPr>
              <w:t>-репертуар коллектива должен соответствовать жанру, на усмотрение руководителя</w:t>
            </w:r>
            <w:proofErr w:type="gramStart"/>
            <w:r>
              <w:rPr>
                <w:rStyle w:val="23"/>
              </w:rPr>
              <w:t>.</w:t>
            </w:r>
            <w:proofErr w:type="gramEnd"/>
            <w:r>
              <w:rPr>
                <w:rStyle w:val="23"/>
              </w:rPr>
              <w:t xml:space="preserve"> </w:t>
            </w:r>
            <w:proofErr w:type="gramStart"/>
            <w:r>
              <w:rPr>
                <w:rStyle w:val="23"/>
              </w:rPr>
              <w:t>о</w:t>
            </w:r>
            <w:proofErr w:type="gramEnd"/>
            <w:r>
              <w:rPr>
                <w:rStyle w:val="23"/>
              </w:rPr>
              <w:t>бязательны выступления солистов - вокалистов и инструменталистов.</w:t>
            </w:r>
          </w:p>
        </w:tc>
      </w:tr>
      <w:tr w:rsidR="00257004">
        <w:trPr>
          <w:trHeight w:hRule="exact" w:val="526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004" w:rsidRDefault="00B11603">
            <w:pPr>
              <w:pStyle w:val="20"/>
              <w:framePr w:w="4939" w:h="7481" w:wrap="none" w:vAnchor="page" w:hAnchor="page" w:x="613" w:y="339"/>
              <w:shd w:val="clear" w:color="auto" w:fill="auto"/>
              <w:spacing w:after="0" w:line="202" w:lineRule="exact"/>
            </w:pPr>
            <w:r>
              <w:rPr>
                <w:rStyle w:val="23"/>
              </w:rPr>
              <w:t>Фото-, кино-, видеостудии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004" w:rsidRDefault="00B11603">
            <w:pPr>
              <w:pStyle w:val="20"/>
              <w:framePr w:w="4939" w:h="7481" w:wrap="none" w:vAnchor="page" w:hAnchor="page" w:x="613" w:y="339"/>
              <w:shd w:val="clear" w:color="auto" w:fill="auto"/>
              <w:spacing w:after="0" w:line="202" w:lineRule="exact"/>
              <w:jc w:val="both"/>
            </w:pPr>
            <w:proofErr w:type="gramStart"/>
            <w:r>
              <w:rPr>
                <w:rStyle w:val="23"/>
              </w:rPr>
              <w:t>Дее</w:t>
            </w:r>
            <w:proofErr w:type="gramEnd"/>
            <w:r>
              <w:rPr>
                <w:rStyle w:val="23"/>
              </w:rPr>
              <w:t xml:space="preserve"> выставки работ и участие в оформительских работах учреждения.</w:t>
            </w:r>
          </w:p>
        </w:tc>
      </w:tr>
      <w:tr w:rsidR="00257004">
        <w:trPr>
          <w:trHeight w:hRule="exact" w:val="1973"/>
        </w:trPr>
        <w:tc>
          <w:tcPr>
            <w:tcW w:w="1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7004" w:rsidRDefault="00B11603">
            <w:pPr>
              <w:pStyle w:val="20"/>
              <w:framePr w:w="4939" w:h="7481" w:wrap="none" w:vAnchor="page" w:hAnchor="page" w:x="613" w:y="339"/>
              <w:shd w:val="clear" w:color="auto" w:fill="auto"/>
              <w:spacing w:after="0" w:line="209" w:lineRule="exact"/>
            </w:pPr>
            <w:r>
              <w:rPr>
                <w:rStyle w:val="23"/>
              </w:rPr>
              <w:t>Студи</w:t>
            </w:r>
          </w:p>
          <w:p w:rsidR="00257004" w:rsidRDefault="00B11603">
            <w:pPr>
              <w:pStyle w:val="20"/>
              <w:framePr w:w="4939" w:h="7481" w:wrap="none" w:vAnchor="page" w:hAnchor="page" w:x="613" w:y="339"/>
              <w:shd w:val="clear" w:color="auto" w:fill="auto"/>
              <w:spacing w:after="0" w:line="209" w:lineRule="exact"/>
            </w:pPr>
            <w:proofErr w:type="spellStart"/>
            <w:proofErr w:type="gramStart"/>
            <w:r>
              <w:rPr>
                <w:rStyle w:val="23"/>
              </w:rPr>
              <w:t>изобразительн</w:t>
            </w:r>
            <w:proofErr w:type="spellEnd"/>
            <w:r>
              <w:rPr>
                <w:rStyle w:val="23"/>
              </w:rPr>
              <w:t xml:space="preserve"> ого</w:t>
            </w:r>
            <w:proofErr w:type="gramEnd"/>
            <w:r>
              <w:rPr>
                <w:rStyle w:val="23"/>
              </w:rPr>
              <w:t xml:space="preserve"> и </w:t>
            </w:r>
            <w:proofErr w:type="spellStart"/>
            <w:r>
              <w:rPr>
                <w:rStyle w:val="23"/>
              </w:rPr>
              <w:t>декоративно</w:t>
            </w:r>
            <w:r>
              <w:rPr>
                <w:rStyle w:val="23"/>
              </w:rPr>
              <w:softHyphen/>
              <w:t>прикладного</w:t>
            </w:r>
            <w:proofErr w:type="spellEnd"/>
            <w:r>
              <w:rPr>
                <w:rStyle w:val="23"/>
              </w:rPr>
              <w:t xml:space="preserve"> искусства</w:t>
            </w:r>
          </w:p>
        </w:tc>
        <w:tc>
          <w:tcPr>
            <w:tcW w:w="3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004" w:rsidRDefault="00B11603">
            <w:pPr>
              <w:pStyle w:val="20"/>
              <w:framePr w:w="4939" w:h="7481" w:wrap="none" w:vAnchor="page" w:hAnchor="page" w:x="613" w:y="339"/>
              <w:shd w:val="clear" w:color="auto" w:fill="auto"/>
              <w:spacing w:after="0" w:line="209" w:lineRule="exact"/>
              <w:jc w:val="both"/>
            </w:pPr>
            <w:r>
              <w:rPr>
                <w:rStyle w:val="23"/>
              </w:rPr>
              <w:t>Одну выставку работ и участие в оформительских работах организации учреждения.</w:t>
            </w:r>
          </w:p>
        </w:tc>
      </w:tr>
    </w:tbl>
    <w:p w:rsidR="00257004" w:rsidRDefault="00B11603">
      <w:pPr>
        <w:pStyle w:val="a5"/>
        <w:framePr w:wrap="none" w:vAnchor="page" w:hAnchor="page" w:x="5459" w:y="8460"/>
        <w:shd w:val="clear" w:color="auto" w:fill="auto"/>
        <w:spacing w:line="120" w:lineRule="exact"/>
      </w:pPr>
      <w:r>
        <w:t>10</w:t>
      </w:r>
    </w:p>
    <w:p w:rsidR="00257004" w:rsidRDefault="00257004">
      <w:pPr>
        <w:rPr>
          <w:sz w:val="2"/>
          <w:szCs w:val="2"/>
        </w:rPr>
        <w:sectPr w:rsidR="00257004">
          <w:pgSz w:w="6093" w:h="909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7004" w:rsidRDefault="00B11603">
      <w:pPr>
        <w:pStyle w:val="20"/>
        <w:framePr w:w="5386" w:h="692" w:hRule="exact" w:wrap="none" w:vAnchor="page" w:hAnchor="page" w:x="520" w:y="286"/>
        <w:shd w:val="clear" w:color="auto" w:fill="auto"/>
        <w:spacing w:after="0" w:line="209" w:lineRule="exact"/>
        <w:ind w:right="300"/>
        <w:jc w:val="both"/>
      </w:pPr>
      <w:r>
        <w:lastRenderedPageBreak/>
        <w:t>6.2 Коллективы, студии различных видов и жанров художественного творчества, имеющие звание Народные, Образцовые, должны: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8"/>
        <w:gridCol w:w="1843"/>
      </w:tblGrid>
      <w:tr w:rsidR="00257004">
        <w:trPr>
          <w:trHeight w:hRule="exact" w:val="124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7004" w:rsidRDefault="00B11603">
            <w:pPr>
              <w:pStyle w:val="20"/>
              <w:framePr w:w="4961" w:h="5810" w:wrap="none" w:vAnchor="page" w:hAnchor="page" w:x="606" w:y="1073"/>
              <w:shd w:val="clear" w:color="auto" w:fill="auto"/>
              <w:spacing w:after="0" w:line="209" w:lineRule="exact"/>
              <w:jc w:val="both"/>
            </w:pPr>
            <w:r>
              <w:rPr>
                <w:rStyle w:val="23"/>
              </w:rPr>
              <w:t>Представить сольных тиражных концертов (спектаклей, выставок) в том числе бенефисных концертов или спектаклей и творческих отчетов перед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004" w:rsidRDefault="00B11603">
            <w:pPr>
              <w:pStyle w:val="20"/>
              <w:framePr w:w="4961" w:h="5810" w:wrap="none" w:vAnchor="page" w:hAnchor="page" w:x="606" w:y="1073"/>
              <w:shd w:val="clear" w:color="auto" w:fill="auto"/>
              <w:spacing w:after="0" w:line="209" w:lineRule="exact"/>
              <w:jc w:val="both"/>
            </w:pPr>
            <w:r>
              <w:rPr>
                <w:rStyle w:val="23"/>
              </w:rPr>
              <w:t>Не менее 6 в течение года</w:t>
            </w:r>
          </w:p>
        </w:tc>
      </w:tr>
      <w:tr w:rsidR="00257004">
        <w:trPr>
          <w:trHeight w:hRule="exact" w:val="39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7004" w:rsidRDefault="00B11603">
            <w:pPr>
              <w:pStyle w:val="20"/>
              <w:framePr w:w="4961" w:h="5810" w:wrap="none" w:vAnchor="page" w:hAnchor="page" w:x="606" w:y="1073"/>
              <w:shd w:val="clear" w:color="auto" w:fill="auto"/>
              <w:spacing w:after="0" w:line="209" w:lineRule="exact"/>
              <w:jc w:val="both"/>
            </w:pPr>
            <w:r>
              <w:rPr>
                <w:rStyle w:val="23"/>
              </w:rPr>
              <w:t>Учувст</w:t>
            </w:r>
            <w:r>
              <w:rPr>
                <w:rStyle w:val="2Georgia65pt"/>
              </w:rPr>
              <w:t>808</w:t>
            </w:r>
            <w:r>
              <w:rPr>
                <w:rStyle w:val="23"/>
              </w:rPr>
              <w:t>ать в сборных концертах, общественных акциях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7004" w:rsidRDefault="00B11603">
            <w:pPr>
              <w:pStyle w:val="20"/>
              <w:framePr w:w="4961" w:h="5810" w:wrap="none" w:vAnchor="page" w:hAnchor="page" w:x="606" w:y="1073"/>
              <w:shd w:val="clear" w:color="auto" w:fill="auto"/>
              <w:spacing w:after="0" w:line="209" w:lineRule="exact"/>
              <w:jc w:val="both"/>
            </w:pPr>
            <w:r>
              <w:rPr>
                <w:rStyle w:val="23"/>
              </w:rPr>
              <w:t>Не менее 10 в течение года</w:t>
            </w:r>
          </w:p>
        </w:tc>
      </w:tr>
      <w:tr w:rsidR="00257004">
        <w:trPr>
          <w:trHeight w:hRule="exact" w:val="166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7004" w:rsidRDefault="00B11603">
            <w:pPr>
              <w:pStyle w:val="20"/>
              <w:framePr w:w="4961" w:h="5810" w:wrap="none" w:vAnchor="page" w:hAnchor="page" w:x="606" w:y="1073"/>
              <w:shd w:val="clear" w:color="auto" w:fill="auto"/>
              <w:spacing w:after="0" w:line="209" w:lineRule="exact"/>
              <w:jc w:val="both"/>
            </w:pPr>
            <w:r>
              <w:rPr>
                <w:rStyle w:val="23"/>
              </w:rPr>
              <w:t>Принимать участие в областных, региональных, всероссийских, международных конкурсах смотрах</w:t>
            </w:r>
            <w:proofErr w:type="gramStart"/>
            <w:r>
              <w:rPr>
                <w:rStyle w:val="23"/>
              </w:rPr>
              <w:t>.</w:t>
            </w:r>
            <w:proofErr w:type="gramEnd"/>
            <w:r>
              <w:rPr>
                <w:rStyle w:val="23"/>
              </w:rPr>
              <w:t xml:space="preserve"> </w:t>
            </w:r>
            <w:proofErr w:type="gramStart"/>
            <w:r>
              <w:rPr>
                <w:rStyle w:val="23"/>
              </w:rPr>
              <w:t>ф</w:t>
            </w:r>
            <w:proofErr w:type="gramEnd"/>
            <w:r>
              <w:rPr>
                <w:rStyle w:val="23"/>
              </w:rPr>
              <w:t>естивалях, учредителями которых являются государственные органы управления, учреждения,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004" w:rsidRDefault="00B11603">
            <w:pPr>
              <w:pStyle w:val="20"/>
              <w:framePr w:w="4961" w:h="5810" w:wrap="none" w:vAnchor="page" w:hAnchor="page" w:x="606" w:y="1073"/>
              <w:shd w:val="clear" w:color="auto" w:fill="auto"/>
              <w:spacing w:after="0" w:line="202" w:lineRule="exact"/>
              <w:jc w:val="both"/>
            </w:pPr>
            <w:r>
              <w:rPr>
                <w:rStyle w:val="23"/>
              </w:rPr>
              <w:t>Не менее 4 раз в течение года</w:t>
            </w:r>
          </w:p>
        </w:tc>
      </w:tr>
      <w:tr w:rsidR="00257004">
        <w:trPr>
          <w:trHeight w:hRule="exact" w:val="250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004" w:rsidRDefault="00B11603">
            <w:pPr>
              <w:pStyle w:val="20"/>
              <w:framePr w:w="4961" w:h="5810" w:wrap="none" w:vAnchor="page" w:hAnchor="page" w:x="606" w:y="1073"/>
              <w:shd w:val="clear" w:color="auto" w:fill="auto"/>
              <w:spacing w:after="0" w:line="209" w:lineRule="exact"/>
              <w:jc w:val="both"/>
            </w:pPr>
            <w:r>
              <w:rPr>
                <w:rStyle w:val="23"/>
              </w:rPr>
              <w:t xml:space="preserve">Стать победителем (гран-при, лауреат, дипломант 1, II, </w:t>
            </w:r>
            <w:r>
              <w:rPr>
                <w:rStyle w:val="23"/>
                <w:lang w:val="en-US" w:eastAsia="en-US" w:bidi="en-US"/>
              </w:rPr>
              <w:t>III</w:t>
            </w:r>
            <w:r w:rsidRPr="00272AD3">
              <w:rPr>
                <w:rStyle w:val="23"/>
                <w:lang w:eastAsia="en-US" w:bidi="en-US"/>
              </w:rPr>
              <w:t xml:space="preserve"> </w:t>
            </w:r>
            <w:r>
              <w:rPr>
                <w:rStyle w:val="23"/>
              </w:rPr>
              <w:t>степени) конкурсного мероприятия не ниже областного уровня, учредителями которого являются государственные органы управления, учреждения, организации (для хора ветеранов допускается участие и статус победителя в конкурсах, смотрах, фестивалях муниципального уровня (городских, районных))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004" w:rsidRDefault="00B11603">
            <w:pPr>
              <w:pStyle w:val="20"/>
              <w:framePr w:w="4961" w:h="5810" w:wrap="none" w:vAnchor="page" w:hAnchor="page" w:x="606" w:y="1073"/>
              <w:shd w:val="clear" w:color="auto" w:fill="auto"/>
              <w:spacing w:after="0" w:line="190" w:lineRule="exact"/>
              <w:jc w:val="both"/>
            </w:pPr>
            <w:r>
              <w:rPr>
                <w:rStyle w:val="23"/>
              </w:rPr>
              <w:t>Одни раз в 3 года</w:t>
            </w:r>
          </w:p>
        </w:tc>
      </w:tr>
    </w:tbl>
    <w:p w:rsidR="00257004" w:rsidRDefault="00B11603">
      <w:pPr>
        <w:pStyle w:val="20"/>
        <w:framePr w:w="5386" w:h="900" w:hRule="exact" w:wrap="none" w:vAnchor="page" w:hAnchor="page" w:x="520" w:y="7148"/>
        <w:shd w:val="clear" w:color="auto" w:fill="auto"/>
        <w:spacing w:after="0" w:line="209" w:lineRule="exact"/>
        <w:ind w:right="300"/>
        <w:jc w:val="both"/>
      </w:pPr>
      <w:r>
        <w:t>6.3. Показателями качества работы Народного, Образцового коллектива является стабильность его личного состава, общественное признание деятельности коллектива, в том числе в средствах массовой информации.</w:t>
      </w:r>
    </w:p>
    <w:p w:rsidR="00257004" w:rsidRDefault="00B11603">
      <w:pPr>
        <w:pStyle w:val="42"/>
        <w:framePr w:wrap="none" w:vAnchor="page" w:hAnchor="page" w:x="5459" w:y="8460"/>
        <w:shd w:val="clear" w:color="auto" w:fill="auto"/>
        <w:spacing w:line="110" w:lineRule="exact"/>
      </w:pPr>
      <w:r>
        <w:t>11</w:t>
      </w:r>
    </w:p>
    <w:p w:rsidR="00257004" w:rsidRDefault="00257004">
      <w:pPr>
        <w:rPr>
          <w:sz w:val="2"/>
          <w:szCs w:val="2"/>
        </w:rPr>
        <w:sectPr w:rsidR="00257004">
          <w:pgSz w:w="6093" w:h="909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7004" w:rsidRDefault="00B11603">
      <w:pPr>
        <w:pStyle w:val="20"/>
        <w:framePr w:w="5386" w:h="684" w:hRule="exact" w:wrap="none" w:vAnchor="page" w:hAnchor="page" w:x="520" w:y="294"/>
        <w:shd w:val="clear" w:color="auto" w:fill="auto"/>
        <w:spacing w:after="0" w:line="209" w:lineRule="exact"/>
        <w:ind w:right="300"/>
        <w:jc w:val="both"/>
      </w:pPr>
      <w:r>
        <w:lastRenderedPageBreak/>
        <w:t>6.4 Численность состава для Народных, Образцовых коллективов различных видов и жанров художественного творчества устанавливается: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1"/>
        <w:gridCol w:w="2462"/>
      </w:tblGrid>
      <w:tr w:rsidR="00257004">
        <w:trPr>
          <w:trHeight w:hRule="exact" w:val="403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004" w:rsidRDefault="00B11603">
            <w:pPr>
              <w:pStyle w:val="20"/>
              <w:framePr w:w="4954" w:h="3370" w:wrap="none" w:vAnchor="page" w:hAnchor="page" w:x="613" w:y="1404"/>
              <w:shd w:val="clear" w:color="auto" w:fill="auto"/>
              <w:spacing w:after="0" w:line="216" w:lineRule="exact"/>
              <w:jc w:val="both"/>
            </w:pPr>
            <w:r>
              <w:rPr>
                <w:rStyle w:val="23"/>
              </w:rPr>
              <w:t>Наименование жанра коллектива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004" w:rsidRDefault="00B11603">
            <w:pPr>
              <w:pStyle w:val="20"/>
              <w:framePr w:w="4954" w:h="3370" w:wrap="none" w:vAnchor="page" w:hAnchor="page" w:x="613" w:y="1404"/>
              <w:shd w:val="clear" w:color="auto" w:fill="auto"/>
              <w:spacing w:after="0" w:line="190" w:lineRule="exact"/>
            </w:pPr>
            <w:r>
              <w:rPr>
                <w:rStyle w:val="23"/>
              </w:rPr>
              <w:t>Численный состав</w:t>
            </w:r>
          </w:p>
        </w:tc>
      </w:tr>
      <w:tr w:rsidR="00257004">
        <w:trPr>
          <w:trHeight w:hRule="exact" w:val="187"/>
        </w:trPr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004" w:rsidRDefault="00B11603">
            <w:pPr>
              <w:pStyle w:val="20"/>
              <w:framePr w:w="4954" w:h="3370" w:wrap="none" w:vAnchor="page" w:hAnchor="page" w:x="613" w:y="1404"/>
              <w:shd w:val="clear" w:color="auto" w:fill="auto"/>
              <w:spacing w:after="0" w:line="190" w:lineRule="exact"/>
            </w:pPr>
            <w:r>
              <w:rPr>
                <w:rStyle w:val="23"/>
              </w:rPr>
              <w:t>Театральные I не менее 14</w:t>
            </w:r>
          </w:p>
        </w:tc>
      </w:tr>
      <w:tr w:rsidR="00257004">
        <w:trPr>
          <w:trHeight w:hRule="exact" w:val="61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004" w:rsidRDefault="00B11603">
            <w:pPr>
              <w:pStyle w:val="20"/>
              <w:framePr w:w="4954" w:h="3370" w:wrap="none" w:vAnchor="page" w:hAnchor="page" w:x="613" w:y="1404"/>
              <w:shd w:val="clear" w:color="auto" w:fill="auto"/>
              <w:spacing w:after="0" w:line="209" w:lineRule="exact"/>
              <w:jc w:val="both"/>
            </w:pPr>
            <w:r>
              <w:rPr>
                <w:rStyle w:val="23"/>
              </w:rPr>
              <w:t>Вокальные:</w:t>
            </w:r>
          </w:p>
          <w:p w:rsidR="00257004" w:rsidRDefault="00B11603">
            <w:pPr>
              <w:pStyle w:val="20"/>
              <w:framePr w:w="4954" w:h="3370" w:wrap="none" w:vAnchor="page" w:hAnchor="page" w:x="613" w:y="1404"/>
              <w:numPr>
                <w:ilvl w:val="0"/>
                <w:numId w:val="4"/>
              </w:numPr>
              <w:shd w:val="clear" w:color="auto" w:fill="auto"/>
              <w:tabs>
                <w:tab w:val="left" w:pos="108"/>
              </w:tabs>
              <w:spacing w:after="0" w:line="209" w:lineRule="exact"/>
              <w:jc w:val="both"/>
            </w:pPr>
            <w:r>
              <w:rPr>
                <w:rStyle w:val="23"/>
              </w:rPr>
              <w:t>хоры</w:t>
            </w:r>
          </w:p>
          <w:p w:rsidR="00257004" w:rsidRDefault="00B11603">
            <w:pPr>
              <w:pStyle w:val="20"/>
              <w:framePr w:w="4954" w:h="3370" w:wrap="none" w:vAnchor="page" w:hAnchor="page" w:x="613" w:y="1404"/>
              <w:numPr>
                <w:ilvl w:val="0"/>
                <w:numId w:val="4"/>
              </w:numPr>
              <w:shd w:val="clear" w:color="auto" w:fill="auto"/>
              <w:tabs>
                <w:tab w:val="left" w:pos="101"/>
              </w:tabs>
              <w:spacing w:after="0" w:line="209" w:lineRule="exact"/>
              <w:jc w:val="both"/>
            </w:pPr>
            <w:r>
              <w:rPr>
                <w:rStyle w:val="23"/>
              </w:rPr>
              <w:t>ансамбли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7004" w:rsidRDefault="00B11603">
            <w:pPr>
              <w:pStyle w:val="20"/>
              <w:framePr w:w="4954" w:h="3370" w:wrap="none" w:vAnchor="page" w:hAnchor="page" w:x="613" w:y="1404"/>
              <w:shd w:val="clear" w:color="auto" w:fill="auto"/>
              <w:spacing w:after="0" w:line="209" w:lineRule="exact"/>
            </w:pPr>
            <w:r>
              <w:rPr>
                <w:rStyle w:val="23"/>
              </w:rPr>
              <w:t>не менее 15 не менее 5</w:t>
            </w:r>
          </w:p>
        </w:tc>
      </w:tr>
      <w:tr w:rsidR="00257004">
        <w:trPr>
          <w:trHeight w:hRule="exact" w:val="61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7004" w:rsidRDefault="00B11603">
            <w:pPr>
              <w:pStyle w:val="20"/>
              <w:framePr w:w="4954" w:h="3370" w:wrap="none" w:vAnchor="page" w:hAnchor="page" w:x="613" w:y="1404"/>
              <w:shd w:val="clear" w:color="auto" w:fill="auto"/>
              <w:spacing w:after="0" w:line="216" w:lineRule="exact"/>
              <w:jc w:val="both"/>
            </w:pPr>
            <w:r>
              <w:rPr>
                <w:rStyle w:val="23"/>
              </w:rPr>
              <w:t>Инструментальные</w:t>
            </w:r>
          </w:p>
          <w:p w:rsidR="00257004" w:rsidRDefault="00B11603">
            <w:pPr>
              <w:pStyle w:val="20"/>
              <w:framePr w:w="4954" w:h="3370" w:wrap="none" w:vAnchor="page" w:hAnchor="page" w:x="613" w:y="1404"/>
              <w:numPr>
                <w:ilvl w:val="0"/>
                <w:numId w:val="5"/>
              </w:numPr>
              <w:shd w:val="clear" w:color="auto" w:fill="auto"/>
              <w:tabs>
                <w:tab w:val="left" w:pos="101"/>
              </w:tabs>
              <w:spacing w:after="0" w:line="216" w:lineRule="exact"/>
              <w:jc w:val="both"/>
            </w:pPr>
            <w:r>
              <w:rPr>
                <w:rStyle w:val="23"/>
              </w:rPr>
              <w:t>ансамбли</w:t>
            </w:r>
          </w:p>
          <w:p w:rsidR="00257004" w:rsidRDefault="00B11603">
            <w:pPr>
              <w:pStyle w:val="20"/>
              <w:framePr w:w="4954" w:h="3370" w:wrap="none" w:vAnchor="page" w:hAnchor="page" w:x="613" w:y="1404"/>
              <w:numPr>
                <w:ilvl w:val="0"/>
                <w:numId w:val="5"/>
              </w:numPr>
              <w:shd w:val="clear" w:color="auto" w:fill="auto"/>
              <w:tabs>
                <w:tab w:val="left" w:pos="108"/>
              </w:tabs>
              <w:spacing w:after="0" w:line="216" w:lineRule="exact"/>
              <w:jc w:val="both"/>
            </w:pPr>
            <w:r>
              <w:rPr>
                <w:rStyle w:val="23"/>
              </w:rPr>
              <w:t>оркестры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7004" w:rsidRDefault="00B11603">
            <w:pPr>
              <w:pStyle w:val="20"/>
              <w:framePr w:w="4954" w:h="3370" w:wrap="none" w:vAnchor="page" w:hAnchor="page" w:x="613" w:y="1404"/>
              <w:shd w:val="clear" w:color="auto" w:fill="auto"/>
              <w:spacing w:after="0" w:line="209" w:lineRule="exact"/>
            </w:pPr>
            <w:r>
              <w:rPr>
                <w:rStyle w:val="23"/>
              </w:rPr>
              <w:t>не менее 6 не менее 15</w:t>
            </w:r>
          </w:p>
        </w:tc>
      </w:tr>
      <w:tr w:rsidR="00257004">
        <w:trPr>
          <w:trHeight w:hRule="exact" w:val="18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004" w:rsidRDefault="00B11603">
            <w:pPr>
              <w:pStyle w:val="20"/>
              <w:framePr w:w="4954" w:h="3370" w:wrap="none" w:vAnchor="page" w:hAnchor="page" w:x="613" w:y="1404"/>
              <w:shd w:val="clear" w:color="auto" w:fill="auto"/>
              <w:spacing w:after="0" w:line="190" w:lineRule="exact"/>
              <w:jc w:val="both"/>
            </w:pPr>
            <w:r>
              <w:rPr>
                <w:rStyle w:val="23"/>
              </w:rPr>
              <w:t>Хореографические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004" w:rsidRDefault="00B11603">
            <w:pPr>
              <w:pStyle w:val="20"/>
              <w:framePr w:w="4954" w:h="3370" w:wrap="none" w:vAnchor="page" w:hAnchor="page" w:x="613" w:y="1404"/>
              <w:shd w:val="clear" w:color="auto" w:fill="auto"/>
              <w:spacing w:after="0" w:line="190" w:lineRule="exact"/>
            </w:pPr>
            <w:r>
              <w:rPr>
                <w:rStyle w:val="23"/>
              </w:rPr>
              <w:t>не менее 15</w:t>
            </w:r>
          </w:p>
        </w:tc>
      </w:tr>
      <w:tr w:rsidR="00257004">
        <w:trPr>
          <w:trHeight w:hRule="exact" w:val="18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7004" w:rsidRDefault="00B11603">
            <w:pPr>
              <w:pStyle w:val="20"/>
              <w:framePr w:w="4954" w:h="3370" w:wrap="none" w:vAnchor="page" w:hAnchor="page" w:x="613" w:y="1404"/>
              <w:shd w:val="clear" w:color="auto" w:fill="auto"/>
              <w:spacing w:after="0" w:line="190" w:lineRule="exact"/>
              <w:jc w:val="both"/>
            </w:pPr>
            <w:r>
              <w:rPr>
                <w:rStyle w:val="23"/>
              </w:rPr>
              <w:t>Фольклорные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7004" w:rsidRDefault="00B11603">
            <w:pPr>
              <w:pStyle w:val="20"/>
              <w:framePr w:w="4954" w:h="3370" w:wrap="none" w:vAnchor="page" w:hAnchor="page" w:x="613" w:y="1404"/>
              <w:shd w:val="clear" w:color="auto" w:fill="auto"/>
              <w:spacing w:after="0" w:line="190" w:lineRule="exact"/>
            </w:pPr>
            <w:r>
              <w:rPr>
                <w:rStyle w:val="23"/>
              </w:rPr>
              <w:t>не менее 10</w:t>
            </w:r>
          </w:p>
        </w:tc>
      </w:tr>
      <w:tr w:rsidR="00257004">
        <w:trPr>
          <w:trHeight w:hRule="exact" w:val="18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7004" w:rsidRDefault="00B11603">
            <w:pPr>
              <w:pStyle w:val="20"/>
              <w:framePr w:w="4954" w:h="3370" w:wrap="none" w:vAnchor="page" w:hAnchor="page" w:x="613" w:y="1404"/>
              <w:shd w:val="clear" w:color="auto" w:fill="auto"/>
              <w:spacing w:after="0" w:line="190" w:lineRule="exact"/>
              <w:jc w:val="both"/>
            </w:pPr>
            <w:r>
              <w:rPr>
                <w:rStyle w:val="23"/>
              </w:rPr>
              <w:t>Цирковые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7004" w:rsidRDefault="00B11603">
            <w:pPr>
              <w:pStyle w:val="20"/>
              <w:framePr w:w="4954" w:h="3370" w:wrap="none" w:vAnchor="page" w:hAnchor="page" w:x="613" w:y="1404"/>
              <w:shd w:val="clear" w:color="auto" w:fill="auto"/>
              <w:spacing w:after="0" w:line="190" w:lineRule="exact"/>
            </w:pPr>
            <w:r>
              <w:rPr>
                <w:rStyle w:val="23"/>
              </w:rPr>
              <w:t>не менее 10</w:t>
            </w:r>
          </w:p>
        </w:tc>
      </w:tr>
      <w:tr w:rsidR="00257004">
        <w:trPr>
          <w:trHeight w:hRule="exact" w:val="41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7004" w:rsidRDefault="00B11603">
            <w:pPr>
              <w:pStyle w:val="20"/>
              <w:framePr w:w="4954" w:h="3370" w:wrap="none" w:vAnchor="page" w:hAnchor="page" w:x="613" w:y="1404"/>
              <w:shd w:val="clear" w:color="auto" w:fill="auto"/>
              <w:spacing w:after="60" w:line="190" w:lineRule="exact"/>
              <w:jc w:val="both"/>
            </w:pPr>
            <w:r>
              <w:rPr>
                <w:rStyle w:val="23"/>
              </w:rPr>
              <w:t>Изобразительного</w:t>
            </w:r>
          </w:p>
          <w:p w:rsidR="00257004" w:rsidRDefault="00B11603">
            <w:pPr>
              <w:pStyle w:val="20"/>
              <w:framePr w:w="4954" w:h="3370" w:wrap="none" w:vAnchor="page" w:hAnchor="page" w:x="613" w:y="1404"/>
              <w:shd w:val="clear" w:color="auto" w:fill="auto"/>
              <w:spacing w:before="60" w:after="0" w:line="190" w:lineRule="exact"/>
              <w:jc w:val="both"/>
            </w:pPr>
            <w:r>
              <w:rPr>
                <w:rStyle w:val="23"/>
              </w:rPr>
              <w:t>искусства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004" w:rsidRDefault="00B11603">
            <w:pPr>
              <w:pStyle w:val="20"/>
              <w:framePr w:w="4954" w:h="3370" w:wrap="none" w:vAnchor="page" w:hAnchor="page" w:x="613" w:y="1404"/>
              <w:shd w:val="clear" w:color="auto" w:fill="auto"/>
              <w:spacing w:after="0" w:line="190" w:lineRule="exact"/>
            </w:pPr>
            <w:r>
              <w:rPr>
                <w:rStyle w:val="23"/>
              </w:rPr>
              <w:t>не менее 10</w:t>
            </w:r>
          </w:p>
        </w:tc>
      </w:tr>
      <w:tr w:rsidR="00257004">
        <w:trPr>
          <w:trHeight w:hRule="exact" w:val="180"/>
        </w:trPr>
        <w:tc>
          <w:tcPr>
            <w:tcW w:w="2491" w:type="dxa"/>
            <w:tcBorders>
              <w:left w:val="single" w:sz="4" w:space="0" w:color="auto"/>
            </w:tcBorders>
            <w:shd w:val="clear" w:color="auto" w:fill="FFFFFF"/>
          </w:tcPr>
          <w:p w:rsidR="00257004" w:rsidRDefault="00B11603">
            <w:pPr>
              <w:pStyle w:val="20"/>
              <w:framePr w:w="4954" w:h="3370" w:wrap="none" w:vAnchor="page" w:hAnchor="page" w:x="613" w:y="1404"/>
              <w:shd w:val="clear" w:color="auto" w:fill="auto"/>
              <w:spacing w:after="0" w:line="190" w:lineRule="exact"/>
              <w:jc w:val="both"/>
            </w:pPr>
            <w:r>
              <w:rPr>
                <w:rStyle w:val="23"/>
              </w:rPr>
              <w:t>Декоративного искусства</w:t>
            </w:r>
          </w:p>
        </w:tc>
        <w:tc>
          <w:tcPr>
            <w:tcW w:w="2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004" w:rsidRDefault="00B11603">
            <w:pPr>
              <w:pStyle w:val="20"/>
              <w:framePr w:w="4954" w:h="3370" w:wrap="none" w:vAnchor="page" w:hAnchor="page" w:x="613" w:y="1404"/>
              <w:shd w:val="clear" w:color="auto" w:fill="auto"/>
              <w:spacing w:after="0" w:line="190" w:lineRule="exact"/>
            </w:pPr>
            <w:r>
              <w:rPr>
                <w:rStyle w:val="23"/>
              </w:rPr>
              <w:t>не менее 10</w:t>
            </w:r>
          </w:p>
        </w:tc>
      </w:tr>
      <w:tr w:rsidR="00257004">
        <w:trPr>
          <w:trHeight w:hRule="exact" w:val="403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7004" w:rsidRDefault="00B11603">
            <w:pPr>
              <w:pStyle w:val="20"/>
              <w:framePr w:w="4954" w:h="3370" w:wrap="none" w:vAnchor="page" w:hAnchor="page" w:x="613" w:y="1404"/>
              <w:shd w:val="clear" w:color="auto" w:fill="auto"/>
              <w:spacing w:after="0" w:line="209" w:lineRule="exact"/>
              <w:jc w:val="both"/>
            </w:pPr>
            <w:r>
              <w:rPr>
                <w:rStyle w:val="23"/>
              </w:rPr>
              <w:t>Фото-, кино-, видеоискусства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004" w:rsidRDefault="00B11603">
            <w:pPr>
              <w:pStyle w:val="20"/>
              <w:framePr w:w="4954" w:h="3370" w:wrap="none" w:vAnchor="page" w:hAnchor="page" w:x="613" w:y="1404"/>
              <w:shd w:val="clear" w:color="auto" w:fill="auto"/>
              <w:spacing w:after="0" w:line="190" w:lineRule="exact"/>
            </w:pPr>
            <w:r>
              <w:rPr>
                <w:rStyle w:val="23"/>
              </w:rPr>
              <w:t>не менее 12</w:t>
            </w:r>
          </w:p>
        </w:tc>
      </w:tr>
    </w:tbl>
    <w:p w:rsidR="00257004" w:rsidRDefault="00B11603">
      <w:pPr>
        <w:pStyle w:val="20"/>
        <w:framePr w:w="5386" w:h="888" w:hRule="exact" w:wrap="none" w:vAnchor="page" w:hAnchor="page" w:x="520" w:y="5052"/>
        <w:shd w:val="clear" w:color="auto" w:fill="auto"/>
        <w:spacing w:after="0" w:line="202" w:lineRule="exact"/>
        <w:ind w:right="300"/>
        <w:jc w:val="both"/>
      </w:pPr>
      <w:r>
        <w:t>6.5. При Народном, Образцовом коллективе организуется коллектив-спутник: для взрослых коллективов - детская группа, для детских коллективов - группа, в которой проходят обучения вновь принятые участники.</w:t>
      </w:r>
    </w:p>
    <w:p w:rsidR="00257004" w:rsidRDefault="00B11603">
      <w:pPr>
        <w:pStyle w:val="30"/>
        <w:framePr w:w="5386" w:h="713" w:hRule="exact" w:wrap="none" w:vAnchor="page" w:hAnchor="page" w:x="520" w:y="6221"/>
        <w:numPr>
          <w:ilvl w:val="0"/>
          <w:numId w:val="2"/>
        </w:numPr>
        <w:shd w:val="clear" w:color="auto" w:fill="auto"/>
        <w:tabs>
          <w:tab w:val="left" w:pos="1252"/>
        </w:tabs>
        <w:spacing w:before="0" w:after="0" w:line="324" w:lineRule="exact"/>
        <w:ind w:left="500" w:right="300" w:firstLine="460"/>
        <w:jc w:val="left"/>
      </w:pPr>
      <w:r>
        <w:t>Порядок подтверждение звания Народного, Образцового коллектива, студии</w:t>
      </w:r>
    </w:p>
    <w:p w:rsidR="00257004" w:rsidRDefault="00B11603">
      <w:pPr>
        <w:pStyle w:val="20"/>
        <w:framePr w:w="5386" w:h="1081" w:hRule="exact" w:wrap="none" w:vAnchor="page" w:hAnchor="page" w:x="520" w:y="7278"/>
        <w:numPr>
          <w:ilvl w:val="1"/>
          <w:numId w:val="2"/>
        </w:numPr>
        <w:shd w:val="clear" w:color="auto" w:fill="auto"/>
        <w:tabs>
          <w:tab w:val="left" w:pos="461"/>
        </w:tabs>
        <w:spacing w:after="0" w:line="209" w:lineRule="exact"/>
        <w:ind w:right="300"/>
        <w:jc w:val="both"/>
      </w:pPr>
      <w:r>
        <w:t xml:space="preserve">Звание </w:t>
      </w:r>
      <w:proofErr w:type="gramStart"/>
      <w:r>
        <w:t>Народный</w:t>
      </w:r>
      <w:proofErr w:type="gramEnd"/>
      <w:r>
        <w:t xml:space="preserve">. Образцовый коллектив, студия подтверждается один раз е 3 года представлением отчетной программы членам экспертного совета и широкому кругу зрителей. При этом учитывается наличие новых постановок, произведений, их </w:t>
      </w:r>
      <w:proofErr w:type="gramStart"/>
      <w:r>
        <w:t>художественный</w:t>
      </w:r>
      <w:proofErr w:type="gramEnd"/>
    </w:p>
    <w:p w:rsidR="00257004" w:rsidRDefault="00B11603">
      <w:pPr>
        <w:pStyle w:val="a5"/>
        <w:framePr w:w="5134" w:h="154" w:hRule="exact" w:wrap="none" w:vAnchor="page" w:hAnchor="page" w:x="520" w:y="8489"/>
        <w:shd w:val="clear" w:color="auto" w:fill="auto"/>
        <w:spacing w:line="120" w:lineRule="exact"/>
        <w:jc w:val="right"/>
      </w:pPr>
      <w:r>
        <w:t>12</w:t>
      </w:r>
    </w:p>
    <w:p w:rsidR="00257004" w:rsidRDefault="00257004">
      <w:pPr>
        <w:rPr>
          <w:sz w:val="2"/>
          <w:szCs w:val="2"/>
        </w:rPr>
        <w:sectPr w:rsidR="00257004">
          <w:pgSz w:w="6093" w:h="909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7004" w:rsidRDefault="00B11603">
      <w:pPr>
        <w:pStyle w:val="20"/>
        <w:framePr w:w="5386" w:h="684" w:hRule="exact" w:wrap="none" w:vAnchor="page" w:hAnchor="page" w:x="520" w:y="294"/>
        <w:shd w:val="clear" w:color="auto" w:fill="auto"/>
        <w:tabs>
          <w:tab w:val="left" w:pos="461"/>
        </w:tabs>
        <w:spacing w:after="0" w:line="209" w:lineRule="exact"/>
        <w:ind w:right="300"/>
        <w:jc w:val="both"/>
      </w:pPr>
      <w:r>
        <w:lastRenderedPageBreak/>
        <w:t>уровень, стабильность творческой деятельности коллектива, а также нормативы деятельности коллектива, указанные в разделе 4 настоящего Положения.</w:t>
      </w:r>
    </w:p>
    <w:p w:rsidR="00257004" w:rsidRDefault="00B11603">
      <w:pPr>
        <w:pStyle w:val="30"/>
        <w:framePr w:w="5386" w:h="727" w:hRule="exact" w:wrap="none" w:vAnchor="page" w:hAnchor="page" w:x="520" w:y="1578"/>
        <w:numPr>
          <w:ilvl w:val="0"/>
          <w:numId w:val="2"/>
        </w:numPr>
        <w:shd w:val="clear" w:color="auto" w:fill="auto"/>
        <w:tabs>
          <w:tab w:val="left" w:pos="1684"/>
        </w:tabs>
        <w:spacing w:before="0" w:after="0" w:line="331" w:lineRule="exact"/>
        <w:ind w:left="500" w:right="760" w:firstLine="900"/>
        <w:jc w:val="left"/>
      </w:pPr>
      <w:r>
        <w:t>Порядок снятия звания Народного, Образцового коллектива, студии</w:t>
      </w:r>
    </w:p>
    <w:p w:rsidR="00257004" w:rsidRDefault="00B11603">
      <w:pPr>
        <w:pStyle w:val="20"/>
        <w:framePr w:w="5386" w:h="4097" w:hRule="exact" w:wrap="none" w:vAnchor="page" w:hAnchor="page" w:x="520" w:y="2648"/>
        <w:numPr>
          <w:ilvl w:val="1"/>
          <w:numId w:val="2"/>
        </w:numPr>
        <w:shd w:val="clear" w:color="auto" w:fill="auto"/>
        <w:tabs>
          <w:tab w:val="left" w:pos="414"/>
        </w:tabs>
        <w:spacing w:after="60" w:line="209" w:lineRule="exact"/>
        <w:ind w:right="280"/>
        <w:jc w:val="both"/>
      </w:pPr>
      <w:r>
        <w:t>Коллектив лишается звания Народный, Образцовый в следующих случаях, если:</w:t>
      </w:r>
    </w:p>
    <w:p w:rsidR="00257004" w:rsidRDefault="00B11603">
      <w:pPr>
        <w:pStyle w:val="20"/>
        <w:framePr w:w="5386" w:h="4097" w:hRule="exact" w:wrap="none" w:vAnchor="page" w:hAnchor="page" w:x="520" w:y="2648"/>
        <w:numPr>
          <w:ilvl w:val="0"/>
          <w:numId w:val="3"/>
        </w:numPr>
        <w:shd w:val="clear" w:color="auto" w:fill="auto"/>
        <w:tabs>
          <w:tab w:val="left" w:pos="302"/>
        </w:tabs>
        <w:spacing w:after="60" w:line="209" w:lineRule="exact"/>
        <w:ind w:right="280"/>
        <w:jc w:val="both"/>
      </w:pPr>
      <w:r>
        <w:t>творческий уровень коллектива не соответствует требованиям настоящего Положения, что подтверждается заключением экспертного совета;</w:t>
      </w:r>
    </w:p>
    <w:p w:rsidR="00257004" w:rsidRDefault="00B11603">
      <w:pPr>
        <w:pStyle w:val="20"/>
        <w:framePr w:w="5386" w:h="4097" w:hRule="exact" w:wrap="none" w:vAnchor="page" w:hAnchor="page" w:x="520" w:y="2648"/>
        <w:numPr>
          <w:ilvl w:val="0"/>
          <w:numId w:val="3"/>
        </w:numPr>
        <w:shd w:val="clear" w:color="auto" w:fill="auto"/>
        <w:tabs>
          <w:tab w:val="left" w:pos="302"/>
        </w:tabs>
        <w:spacing w:after="60" w:line="209" w:lineRule="exact"/>
        <w:ind w:right="280"/>
        <w:jc w:val="both"/>
      </w:pPr>
      <w:r>
        <w:t>в установленные сроки не были предоставлены нормативные документы на подтверждение звания,</w:t>
      </w:r>
    </w:p>
    <w:p w:rsidR="00257004" w:rsidRDefault="00B11603">
      <w:pPr>
        <w:pStyle w:val="20"/>
        <w:framePr w:w="5386" w:h="4097" w:hRule="exact" w:wrap="none" w:vAnchor="page" w:hAnchor="page" w:x="520" w:y="2648"/>
        <w:numPr>
          <w:ilvl w:val="0"/>
          <w:numId w:val="3"/>
        </w:numPr>
        <w:shd w:val="clear" w:color="auto" w:fill="auto"/>
        <w:tabs>
          <w:tab w:val="left" w:pos="302"/>
        </w:tabs>
        <w:spacing w:after="75" w:line="209" w:lineRule="exact"/>
        <w:ind w:right="280"/>
        <w:jc w:val="both"/>
      </w:pPr>
      <w:r>
        <w:t>коллектив не предоставил экспертной комиссии творческую программу по причинам, признанным неуважительными;</w:t>
      </w:r>
    </w:p>
    <w:p w:rsidR="00257004" w:rsidRDefault="00B11603">
      <w:pPr>
        <w:pStyle w:val="20"/>
        <w:framePr w:w="5386" w:h="4097" w:hRule="exact" w:wrap="none" w:vAnchor="page" w:hAnchor="page" w:x="520" w:y="2648"/>
        <w:shd w:val="clear" w:color="auto" w:fill="auto"/>
        <w:spacing w:after="84" w:line="190" w:lineRule="exact"/>
        <w:jc w:val="both"/>
      </w:pPr>
      <w:r>
        <w:t>• коллектив изменил жанровое направление;</w:t>
      </w:r>
    </w:p>
    <w:p w:rsidR="00257004" w:rsidRDefault="00B11603">
      <w:pPr>
        <w:pStyle w:val="20"/>
        <w:framePr w:w="5386" w:h="4097" w:hRule="exact" w:wrap="none" w:vAnchor="page" w:hAnchor="page" w:x="520" w:y="2648"/>
        <w:numPr>
          <w:ilvl w:val="0"/>
          <w:numId w:val="3"/>
        </w:numPr>
        <w:shd w:val="clear" w:color="auto" w:fill="auto"/>
        <w:tabs>
          <w:tab w:val="left" w:pos="183"/>
        </w:tabs>
        <w:spacing w:after="97" w:line="190" w:lineRule="exact"/>
        <w:jc w:val="both"/>
      </w:pPr>
      <w:r>
        <w:t>у коллектива отсутствует коллектив-спутник.</w:t>
      </w:r>
    </w:p>
    <w:p w:rsidR="00257004" w:rsidRDefault="00B11603">
      <w:pPr>
        <w:pStyle w:val="20"/>
        <w:framePr w:w="5386" w:h="4097" w:hRule="exact" w:wrap="none" w:vAnchor="page" w:hAnchor="page" w:x="520" w:y="2648"/>
        <w:numPr>
          <w:ilvl w:val="1"/>
          <w:numId w:val="2"/>
        </w:numPr>
        <w:shd w:val="clear" w:color="auto" w:fill="auto"/>
        <w:tabs>
          <w:tab w:val="left" w:pos="533"/>
        </w:tabs>
        <w:spacing w:after="0" w:line="209" w:lineRule="exact"/>
        <w:ind w:right="280"/>
        <w:jc w:val="both"/>
      </w:pPr>
      <w:r>
        <w:t>Распоряжение Министерства о снятии звания Народный, Образцовый коллектив, студия направляется е учреждение и публикуется на официальном сайте Министерства.</w:t>
      </w:r>
    </w:p>
    <w:p w:rsidR="00257004" w:rsidRDefault="00B11603">
      <w:pPr>
        <w:pStyle w:val="30"/>
        <w:framePr w:w="5386" w:h="541" w:hRule="exact" w:wrap="none" w:vAnchor="page" w:hAnchor="page" w:x="520" w:y="7157"/>
        <w:numPr>
          <w:ilvl w:val="0"/>
          <w:numId w:val="2"/>
        </w:numPr>
        <w:shd w:val="clear" w:color="auto" w:fill="auto"/>
        <w:tabs>
          <w:tab w:val="left" w:pos="2164"/>
        </w:tabs>
        <w:spacing w:before="0" w:after="160" w:line="150" w:lineRule="exact"/>
        <w:ind w:left="1880" w:firstLine="0"/>
        <w:jc w:val="both"/>
      </w:pPr>
      <w:r>
        <w:t>Руководство</w:t>
      </w:r>
    </w:p>
    <w:p w:rsidR="00257004" w:rsidRDefault="00B11603">
      <w:pPr>
        <w:pStyle w:val="30"/>
        <w:framePr w:w="5386" w:h="541" w:hRule="exact" w:wrap="none" w:vAnchor="page" w:hAnchor="page" w:x="520" w:y="7157"/>
        <w:shd w:val="clear" w:color="auto" w:fill="auto"/>
        <w:spacing w:before="0" w:after="0" w:line="150" w:lineRule="exact"/>
        <w:ind w:left="260" w:firstLine="0"/>
      </w:pPr>
      <w:r>
        <w:t>Народным, Образцовым коллективом, студией</w:t>
      </w:r>
    </w:p>
    <w:p w:rsidR="00257004" w:rsidRDefault="00B11603">
      <w:pPr>
        <w:pStyle w:val="a5"/>
        <w:framePr w:wrap="none" w:vAnchor="page" w:hAnchor="page" w:x="5459" w:y="8460"/>
        <w:shd w:val="clear" w:color="auto" w:fill="auto"/>
        <w:spacing w:line="120" w:lineRule="exact"/>
      </w:pPr>
      <w:r>
        <w:t>13</w:t>
      </w:r>
    </w:p>
    <w:p w:rsidR="00257004" w:rsidRDefault="00257004">
      <w:pPr>
        <w:rPr>
          <w:sz w:val="2"/>
          <w:szCs w:val="2"/>
        </w:rPr>
        <w:sectPr w:rsidR="00257004">
          <w:pgSz w:w="6093" w:h="909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7004" w:rsidRDefault="00B11603">
      <w:pPr>
        <w:pStyle w:val="20"/>
        <w:framePr w:w="5386" w:h="8064" w:hRule="exact" w:wrap="none" w:vAnchor="page" w:hAnchor="page" w:x="520" w:y="287"/>
        <w:numPr>
          <w:ilvl w:val="1"/>
          <w:numId w:val="2"/>
        </w:numPr>
        <w:shd w:val="clear" w:color="auto" w:fill="auto"/>
        <w:tabs>
          <w:tab w:val="left" w:pos="485"/>
        </w:tabs>
        <w:spacing w:after="60" w:line="209" w:lineRule="exact"/>
        <w:ind w:right="280"/>
        <w:jc w:val="both"/>
      </w:pPr>
      <w:r>
        <w:lastRenderedPageBreak/>
        <w:t xml:space="preserve">Общее руководство и контроль деятельности </w:t>
      </w:r>
      <w:proofErr w:type="gramStart"/>
      <w:r>
        <w:t>Народного</w:t>
      </w:r>
      <w:proofErr w:type="gramEnd"/>
      <w:r>
        <w:t>. Образцового коллек</w:t>
      </w:r>
      <w:r w:rsidR="00675435">
        <w:t>тива осуществляет директор МБУ ЦДК «Синьково</w:t>
      </w:r>
      <w:r>
        <w:t>».</w:t>
      </w:r>
    </w:p>
    <w:p w:rsidR="00257004" w:rsidRDefault="00B11603">
      <w:pPr>
        <w:pStyle w:val="20"/>
        <w:framePr w:w="5386" w:h="8064" w:hRule="exact" w:wrap="none" w:vAnchor="page" w:hAnchor="page" w:x="520" w:y="287"/>
        <w:shd w:val="clear" w:color="auto" w:fill="auto"/>
        <w:spacing w:after="60" w:line="209" w:lineRule="exact"/>
        <w:ind w:right="280"/>
        <w:jc w:val="both"/>
      </w:pPr>
      <w:r>
        <w:t>Для обеспечения деятельности Народного. Образцового коллектива директор учреждения создает необходимое условия, в том числе, по обеспечению комплексной безопасности его участников, утверждает планы работы, программы, сметы доходов и расходов.</w:t>
      </w:r>
    </w:p>
    <w:p w:rsidR="00257004" w:rsidRDefault="00B11603">
      <w:pPr>
        <w:pStyle w:val="20"/>
        <w:framePr w:w="5386" w:h="8064" w:hRule="exact" w:wrap="none" w:vAnchor="page" w:hAnchor="page" w:x="520" w:y="287"/>
        <w:numPr>
          <w:ilvl w:val="1"/>
          <w:numId w:val="2"/>
        </w:numPr>
        <w:shd w:val="clear" w:color="auto" w:fill="auto"/>
        <w:tabs>
          <w:tab w:val="left" w:pos="414"/>
        </w:tabs>
        <w:spacing w:after="0" w:line="209" w:lineRule="exact"/>
        <w:jc w:val="both"/>
      </w:pPr>
      <w:r>
        <w:t xml:space="preserve">Непосредственное руководство </w:t>
      </w:r>
      <w:proofErr w:type="gramStart"/>
      <w:r>
        <w:t>Народным</w:t>
      </w:r>
      <w:proofErr w:type="gramEnd"/>
      <w:r>
        <w:t>, Образцовым</w:t>
      </w:r>
    </w:p>
    <w:p w:rsidR="00257004" w:rsidRDefault="00B11603">
      <w:pPr>
        <w:pStyle w:val="20"/>
        <w:framePr w:w="5386" w:h="8064" w:hRule="exact" w:wrap="none" w:vAnchor="page" w:hAnchor="page" w:x="520" w:y="287"/>
        <w:shd w:val="clear" w:color="auto" w:fill="auto"/>
        <w:tabs>
          <w:tab w:val="left" w:pos="1836"/>
          <w:tab w:val="right" w:pos="5069"/>
        </w:tabs>
        <w:spacing w:after="0" w:line="209" w:lineRule="exact"/>
        <w:ind w:right="280"/>
        <w:jc w:val="both"/>
      </w:pPr>
      <w:proofErr w:type="gramStart"/>
      <w:r>
        <w:t>коллективом осуществляет руководитель коллектива, имеющий специальное образование или профессиональные навыки и опыт работы (режиссер, дирижер, хормейстер, балетмейстер,</w:t>
      </w:r>
      <w:r>
        <w:tab/>
        <w:t>художник-руководитель</w:t>
      </w:r>
      <w:r>
        <w:tab/>
        <w:t>студии</w:t>
      </w:r>
      <w:proofErr w:type="gramEnd"/>
    </w:p>
    <w:p w:rsidR="00257004" w:rsidRDefault="00B11603">
      <w:pPr>
        <w:pStyle w:val="20"/>
        <w:framePr w:w="5386" w:h="8064" w:hRule="exact" w:wrap="none" w:vAnchor="page" w:hAnchor="page" w:x="520" w:y="287"/>
        <w:shd w:val="clear" w:color="auto" w:fill="auto"/>
        <w:spacing w:after="60" w:line="209" w:lineRule="exact"/>
        <w:ind w:right="280"/>
        <w:jc w:val="both"/>
      </w:pPr>
      <w:r>
        <w:t>изобразительного, декоративно-прикладного искусства и т.д.)</w:t>
      </w:r>
    </w:p>
    <w:p w:rsidR="00257004" w:rsidRDefault="00B11603">
      <w:pPr>
        <w:pStyle w:val="20"/>
        <w:framePr w:w="5386" w:h="8064" w:hRule="exact" w:wrap="none" w:vAnchor="page" w:hAnchor="page" w:x="520" w:y="287"/>
        <w:numPr>
          <w:ilvl w:val="1"/>
          <w:numId w:val="2"/>
        </w:numPr>
        <w:shd w:val="clear" w:color="auto" w:fill="auto"/>
        <w:tabs>
          <w:tab w:val="left" w:pos="485"/>
        </w:tabs>
        <w:spacing w:after="60" w:line="209" w:lineRule="exact"/>
        <w:ind w:right="280"/>
        <w:jc w:val="both"/>
      </w:pPr>
      <w:r>
        <w:t>Руководитель Народного, Образцового коллектива принимается на работу и освобождается от нее в порядке, установленном действующим законодательством.</w:t>
      </w:r>
    </w:p>
    <w:p w:rsidR="00257004" w:rsidRDefault="00B11603">
      <w:pPr>
        <w:pStyle w:val="20"/>
        <w:framePr w:w="5386" w:h="8064" w:hRule="exact" w:wrap="none" w:vAnchor="page" w:hAnchor="page" w:x="520" w:y="287"/>
        <w:numPr>
          <w:ilvl w:val="1"/>
          <w:numId w:val="2"/>
        </w:numPr>
        <w:shd w:val="clear" w:color="auto" w:fill="auto"/>
        <w:tabs>
          <w:tab w:val="left" w:pos="485"/>
        </w:tabs>
        <w:spacing w:after="75" w:line="209" w:lineRule="exact"/>
        <w:ind w:right="280"/>
        <w:jc w:val="both"/>
      </w:pPr>
      <w:r>
        <w:t>Руководитель Народного, Образцового коллектива несет персональную ответственность за результат деятельности коллектива, безопасность участников е период занятий и во время участия коллектива в мероприятиях.</w:t>
      </w:r>
    </w:p>
    <w:p w:rsidR="00257004" w:rsidRDefault="00B11603">
      <w:pPr>
        <w:pStyle w:val="20"/>
        <w:framePr w:w="5386" w:h="8064" w:hRule="exact" w:wrap="none" w:vAnchor="page" w:hAnchor="page" w:x="520" w:y="287"/>
        <w:shd w:val="clear" w:color="auto" w:fill="auto"/>
        <w:spacing w:after="105" w:line="190" w:lineRule="exact"/>
        <w:jc w:val="both"/>
      </w:pPr>
      <w:r>
        <w:t>9.5 Руководитель Народного, Образцового коллектива:</w:t>
      </w:r>
    </w:p>
    <w:p w:rsidR="00257004" w:rsidRDefault="00B11603">
      <w:pPr>
        <w:pStyle w:val="20"/>
        <w:framePr w:w="5386" w:h="8064" w:hRule="exact" w:wrap="none" w:vAnchor="page" w:hAnchor="page" w:x="520" w:y="287"/>
        <w:numPr>
          <w:ilvl w:val="0"/>
          <w:numId w:val="3"/>
        </w:numPr>
        <w:shd w:val="clear" w:color="auto" w:fill="auto"/>
        <w:tabs>
          <w:tab w:val="left" w:pos="183"/>
        </w:tabs>
        <w:spacing w:after="60" w:line="209" w:lineRule="exact"/>
        <w:ind w:right="280"/>
        <w:jc w:val="both"/>
      </w:pPr>
      <w:r>
        <w:t>проводит набор участников в коллектив и формирует группы по степени подготовки;</w:t>
      </w:r>
    </w:p>
    <w:p w:rsidR="00257004" w:rsidRDefault="00B11603">
      <w:pPr>
        <w:pStyle w:val="20"/>
        <w:framePr w:w="5386" w:h="8064" w:hRule="exact" w:wrap="none" w:vAnchor="page" w:hAnchor="page" w:x="520" w:y="287"/>
        <w:numPr>
          <w:ilvl w:val="0"/>
          <w:numId w:val="3"/>
        </w:numPr>
        <w:shd w:val="clear" w:color="auto" w:fill="auto"/>
        <w:tabs>
          <w:tab w:val="left" w:pos="183"/>
        </w:tabs>
        <w:spacing w:after="60" w:line="209" w:lineRule="exact"/>
        <w:ind w:right="280"/>
        <w:jc w:val="both"/>
      </w:pPr>
      <w:r>
        <w:t>формирует репертуар, учитывая качество произведений, исполнительские и постановочные возможности коллектива;</w:t>
      </w:r>
    </w:p>
    <w:p w:rsidR="00257004" w:rsidRDefault="00B11603">
      <w:pPr>
        <w:pStyle w:val="20"/>
        <w:framePr w:w="5386" w:h="8064" w:hRule="exact" w:wrap="none" w:vAnchor="page" w:hAnchor="page" w:x="520" w:y="287"/>
        <w:shd w:val="clear" w:color="auto" w:fill="auto"/>
        <w:spacing w:after="0" w:line="209" w:lineRule="exact"/>
        <w:ind w:right="280"/>
        <w:jc w:val="both"/>
      </w:pPr>
      <w:r>
        <w:t>• направляет творческую деятельность коллектива на создание художественно полноценных спектаклей, представлений, концертных программ, произведений изобразительного, декоративно-прикладного искусства, кино - видео- и фоторабот и т.п.:</w:t>
      </w:r>
    </w:p>
    <w:p w:rsidR="00257004" w:rsidRDefault="00B11603">
      <w:pPr>
        <w:pStyle w:val="a5"/>
        <w:framePr w:w="5141" w:h="156" w:hRule="exact" w:wrap="none" w:vAnchor="page" w:hAnchor="page" w:x="520" w:y="8479"/>
        <w:shd w:val="clear" w:color="auto" w:fill="auto"/>
        <w:spacing w:line="120" w:lineRule="exact"/>
        <w:jc w:val="right"/>
      </w:pPr>
      <w:r>
        <w:t>14</w:t>
      </w:r>
    </w:p>
    <w:p w:rsidR="00257004" w:rsidRDefault="00257004">
      <w:pPr>
        <w:rPr>
          <w:sz w:val="2"/>
          <w:szCs w:val="2"/>
        </w:rPr>
        <w:sectPr w:rsidR="00257004">
          <w:pgSz w:w="6093" w:h="909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7004" w:rsidRDefault="00B11603">
      <w:pPr>
        <w:pStyle w:val="20"/>
        <w:framePr w:w="5386" w:h="4615" w:hRule="exact" w:wrap="none" w:vAnchor="page" w:hAnchor="page" w:x="520" w:y="287"/>
        <w:numPr>
          <w:ilvl w:val="0"/>
          <w:numId w:val="3"/>
        </w:numPr>
        <w:shd w:val="clear" w:color="auto" w:fill="auto"/>
        <w:tabs>
          <w:tab w:val="left" w:pos="190"/>
        </w:tabs>
        <w:spacing w:after="60" w:line="209" w:lineRule="exact"/>
        <w:ind w:right="280"/>
        <w:jc w:val="both"/>
      </w:pPr>
      <w:r>
        <w:lastRenderedPageBreak/>
        <w:t xml:space="preserve">готовит выступления коллектива, обеспечивает его активное участие 8 </w:t>
      </w:r>
      <w:proofErr w:type="gramStart"/>
      <w:r>
        <w:t>фестивалях</w:t>
      </w:r>
      <w:proofErr w:type="gramEnd"/>
      <w:r>
        <w:t>, смотрах, конкурсах, концертах и массовых праздничных мероприятиях;</w:t>
      </w:r>
    </w:p>
    <w:p w:rsidR="00257004" w:rsidRDefault="00B11603">
      <w:pPr>
        <w:pStyle w:val="20"/>
        <w:framePr w:w="5386" w:h="4615" w:hRule="exact" w:wrap="none" w:vAnchor="page" w:hAnchor="page" w:x="520" w:y="287"/>
        <w:shd w:val="clear" w:color="auto" w:fill="auto"/>
        <w:spacing w:after="60" w:line="209" w:lineRule="exact"/>
        <w:ind w:right="280" w:firstLine="360"/>
      </w:pPr>
      <w:r>
        <w:t>осуществляет творческие контакты с другими любительскими и профессиональными коллективами;</w:t>
      </w:r>
    </w:p>
    <w:p w:rsidR="00257004" w:rsidRDefault="00B11603">
      <w:pPr>
        <w:pStyle w:val="20"/>
        <w:framePr w:w="5386" w:h="4615" w:hRule="exact" w:wrap="none" w:vAnchor="page" w:hAnchor="page" w:x="520" w:y="287"/>
        <w:numPr>
          <w:ilvl w:val="0"/>
          <w:numId w:val="3"/>
        </w:numPr>
        <w:shd w:val="clear" w:color="auto" w:fill="auto"/>
        <w:tabs>
          <w:tab w:val="left" w:pos="190"/>
        </w:tabs>
        <w:spacing w:after="60" w:line="209" w:lineRule="exact"/>
        <w:ind w:right="280"/>
        <w:jc w:val="both"/>
      </w:pPr>
      <w:r>
        <w:t>ведет Журнал учеты работы коллектива (раз в квартал предоставляет его на проверку заведующему культурно - досугового отдела);</w:t>
      </w:r>
    </w:p>
    <w:p w:rsidR="00257004" w:rsidRDefault="00B11603">
      <w:pPr>
        <w:pStyle w:val="20"/>
        <w:framePr w:w="5386" w:h="4615" w:hRule="exact" w:wrap="none" w:vAnchor="page" w:hAnchor="page" w:x="520" w:y="287"/>
        <w:numPr>
          <w:ilvl w:val="0"/>
          <w:numId w:val="3"/>
        </w:numPr>
        <w:shd w:val="clear" w:color="auto" w:fill="auto"/>
        <w:tabs>
          <w:tab w:val="left" w:pos="190"/>
        </w:tabs>
        <w:spacing w:after="60" w:line="209" w:lineRule="exact"/>
        <w:ind w:right="280"/>
        <w:jc w:val="both"/>
      </w:pPr>
      <w:r>
        <w:t>к началу творческого сезона представляет директору учреждения годовой план организационно-творческой работы, а в конце его - годовой отчет деятельности коллектива с анализом достижений и недостатков, с предложениями об улучшение работы коллектива;</w:t>
      </w:r>
    </w:p>
    <w:p w:rsidR="00257004" w:rsidRDefault="00B11603">
      <w:pPr>
        <w:pStyle w:val="20"/>
        <w:framePr w:w="5386" w:h="4615" w:hRule="exact" w:wrap="none" w:vAnchor="page" w:hAnchor="page" w:x="520" w:y="287"/>
        <w:numPr>
          <w:ilvl w:val="0"/>
          <w:numId w:val="3"/>
        </w:numPr>
        <w:shd w:val="clear" w:color="auto" w:fill="auto"/>
        <w:tabs>
          <w:tab w:val="left" w:pos="190"/>
        </w:tabs>
        <w:spacing w:after="60" w:line="209" w:lineRule="exact"/>
        <w:ind w:right="280"/>
        <w:jc w:val="both"/>
      </w:pPr>
      <w:r>
        <w:t xml:space="preserve">составляет другую документацию е </w:t>
      </w:r>
      <w:proofErr w:type="gramStart"/>
      <w:r>
        <w:t>соответствии</w:t>
      </w:r>
      <w:proofErr w:type="gramEnd"/>
      <w:r>
        <w:t xml:space="preserve"> с</w:t>
      </w:r>
      <w:r w:rsidR="00675435">
        <w:t xml:space="preserve"> уставом МБУ ЦДК «Синьково</w:t>
      </w:r>
      <w:r>
        <w:t>», правилами внутреннего трудового распорядка, настоящим Положением;</w:t>
      </w:r>
    </w:p>
    <w:p w:rsidR="00257004" w:rsidRDefault="00B11603">
      <w:pPr>
        <w:pStyle w:val="20"/>
        <w:framePr w:w="5386" w:h="4615" w:hRule="exact" w:wrap="none" w:vAnchor="page" w:hAnchor="page" w:x="520" w:y="287"/>
        <w:numPr>
          <w:ilvl w:val="0"/>
          <w:numId w:val="3"/>
        </w:numPr>
        <w:shd w:val="clear" w:color="auto" w:fill="auto"/>
        <w:tabs>
          <w:tab w:val="left" w:pos="190"/>
        </w:tabs>
        <w:spacing w:after="0" w:line="209" w:lineRule="exact"/>
        <w:ind w:right="280"/>
        <w:jc w:val="both"/>
      </w:pPr>
      <w:r>
        <w:t>постоянно повышает свой профессиональный уровень, участвует в мероприятиях по повышению квалификации одни раз в 3 года.</w:t>
      </w:r>
    </w:p>
    <w:p w:rsidR="00257004" w:rsidRDefault="00B11603">
      <w:pPr>
        <w:pStyle w:val="30"/>
        <w:framePr w:w="5386" w:h="2808" w:hRule="exact" w:wrap="none" w:vAnchor="page" w:hAnchor="page" w:x="520" w:y="5270"/>
        <w:numPr>
          <w:ilvl w:val="0"/>
          <w:numId w:val="2"/>
        </w:numPr>
        <w:shd w:val="clear" w:color="auto" w:fill="auto"/>
        <w:tabs>
          <w:tab w:val="left" w:pos="752"/>
        </w:tabs>
        <w:spacing w:before="0" w:after="107" w:line="209" w:lineRule="exact"/>
        <w:ind w:left="2020" w:hanging="1660"/>
        <w:jc w:val="left"/>
      </w:pPr>
      <w:r>
        <w:t>Штаты работников Народного, Образцового коллектива.</w:t>
      </w:r>
    </w:p>
    <w:p w:rsidR="00257004" w:rsidRDefault="00B11603">
      <w:pPr>
        <w:pStyle w:val="30"/>
        <w:framePr w:w="5386" w:h="2808" w:hRule="exact" w:wrap="none" w:vAnchor="page" w:hAnchor="page" w:x="520" w:y="5270"/>
        <w:shd w:val="clear" w:color="auto" w:fill="auto"/>
        <w:spacing w:before="0" w:after="105" w:line="150" w:lineRule="exact"/>
        <w:ind w:left="1300" w:firstLine="0"/>
        <w:jc w:val="left"/>
      </w:pPr>
      <w:r>
        <w:t>Оплата труда специалистов</w:t>
      </w:r>
    </w:p>
    <w:p w:rsidR="00257004" w:rsidRDefault="00B11603">
      <w:pPr>
        <w:pStyle w:val="20"/>
        <w:framePr w:w="5386" w:h="2808" w:hRule="exact" w:wrap="none" w:vAnchor="page" w:hAnchor="page" w:x="520" w:y="5270"/>
        <w:numPr>
          <w:ilvl w:val="1"/>
          <w:numId w:val="2"/>
        </w:numPr>
        <w:shd w:val="clear" w:color="auto" w:fill="auto"/>
        <w:tabs>
          <w:tab w:val="left" w:pos="526"/>
        </w:tabs>
        <w:spacing w:after="0" w:line="209" w:lineRule="exact"/>
        <w:ind w:right="280"/>
        <w:jc w:val="both"/>
      </w:pPr>
      <w:proofErr w:type="gramStart"/>
      <w:r>
        <w:t xml:space="preserve">В штатном расписании коллектива, имеющего звание Народный, Образцовый, за счет бюджетных ассигнований содержатся должности, которые определены в Положения о присвоении (подтверждении) звания «Народный», «Образцовый» любительским творческим коллективам и студиям муниципальных культурно - досуговых учреждений и учреждений дополнительного образования детей сферы культуры Московской области </w:t>
      </w:r>
      <w:proofErr w:type="gramEnd"/>
    </w:p>
    <w:p w:rsidR="00257004" w:rsidRDefault="00B11603">
      <w:pPr>
        <w:pStyle w:val="a5"/>
        <w:framePr w:wrap="none" w:vAnchor="page" w:hAnchor="page" w:x="5459" w:y="8458"/>
        <w:shd w:val="clear" w:color="auto" w:fill="auto"/>
        <w:spacing w:line="120" w:lineRule="exact"/>
      </w:pPr>
      <w:r>
        <w:t>15</w:t>
      </w:r>
    </w:p>
    <w:p w:rsidR="00257004" w:rsidRDefault="00257004">
      <w:pPr>
        <w:rPr>
          <w:sz w:val="2"/>
          <w:szCs w:val="2"/>
        </w:rPr>
        <w:sectPr w:rsidR="00257004">
          <w:pgSz w:w="6093" w:h="909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7004" w:rsidRDefault="00B11603">
      <w:pPr>
        <w:pStyle w:val="20"/>
        <w:framePr w:w="5386" w:h="8180" w:hRule="exact" w:wrap="none" w:vAnchor="page" w:hAnchor="page" w:x="520" w:y="222"/>
        <w:numPr>
          <w:ilvl w:val="1"/>
          <w:numId w:val="2"/>
        </w:numPr>
        <w:shd w:val="clear" w:color="auto" w:fill="auto"/>
        <w:tabs>
          <w:tab w:val="left" w:pos="544"/>
        </w:tabs>
        <w:spacing w:after="60" w:line="209" w:lineRule="exact"/>
        <w:ind w:right="280"/>
        <w:jc w:val="both"/>
      </w:pPr>
      <w:r>
        <w:lastRenderedPageBreak/>
        <w:t xml:space="preserve">В соответствии с Трудовым Кодексом Российской Федерации (ст.91) нормативная продолжительность рабочего времени штатных руководителей Народных, Образцовых коллективов не может превышать 40 часов в неделю. </w:t>
      </w:r>
      <w:proofErr w:type="gramStart"/>
      <w:r>
        <w:t>Рабочее время предусматривает подготовку и проведение, художественное оформление спектаклей, концертов, специальных занятий, групповых и индивидуальных репетиций; мероприятия по выпуску и организации концертных программ, выставок; работу по подбору коллектива, репертуара; экспедиционную деятельность по профилю коллектива; участие в учебных мероприятиях (семинарах, курсах повышения квалификации), гастрольные поездки; участие в конкурсах, смотрах, фестивалях, выставках;</w:t>
      </w:r>
      <w:proofErr w:type="gramEnd"/>
      <w:r>
        <w:t xml:space="preserve"> подготовку реквизита, монтажа фонограмм; оформление документов коллектива.</w:t>
      </w:r>
    </w:p>
    <w:p w:rsidR="00257004" w:rsidRDefault="00B11603">
      <w:pPr>
        <w:pStyle w:val="20"/>
        <w:framePr w:w="5386" w:h="8180" w:hRule="exact" w:wrap="none" w:vAnchor="page" w:hAnchor="page" w:x="520" w:y="222"/>
        <w:numPr>
          <w:ilvl w:val="1"/>
          <w:numId w:val="2"/>
        </w:numPr>
        <w:shd w:val="clear" w:color="auto" w:fill="auto"/>
        <w:tabs>
          <w:tab w:val="left" w:pos="544"/>
        </w:tabs>
        <w:spacing w:after="60" w:line="209" w:lineRule="exact"/>
        <w:ind w:right="280"/>
        <w:jc w:val="both"/>
      </w:pPr>
      <w:r>
        <w:t>Финансовое обеспечение деятельности Народного, Образцового коллектива (содержание штата работников, поставочные расходы, приобретение костюмов, инструментов, участие в конкурсах и фестивалях) осуществляется е соответствии с планом финансово- хозяйственной деятельности учреждения.</w:t>
      </w:r>
    </w:p>
    <w:p w:rsidR="00257004" w:rsidRDefault="00B11603">
      <w:pPr>
        <w:pStyle w:val="20"/>
        <w:framePr w:w="5386" w:h="8180" w:hRule="exact" w:wrap="none" w:vAnchor="page" w:hAnchor="page" w:x="520" w:y="222"/>
        <w:numPr>
          <w:ilvl w:val="1"/>
          <w:numId w:val="2"/>
        </w:numPr>
        <w:shd w:val="clear" w:color="auto" w:fill="auto"/>
        <w:tabs>
          <w:tab w:val="left" w:pos="544"/>
        </w:tabs>
        <w:spacing w:after="60" w:line="209" w:lineRule="exact"/>
        <w:ind w:right="280"/>
        <w:jc w:val="both"/>
      </w:pPr>
      <w:r>
        <w:t>Средства, заработанные коллективом от продажи билетов за оказанные платные услуги, спонсорские средства и пожертвования, другие доходы от предпринимательской деятельности учитываются в соответствии бюджетным законодательством.</w:t>
      </w:r>
    </w:p>
    <w:p w:rsidR="00257004" w:rsidRDefault="00B11603">
      <w:pPr>
        <w:pStyle w:val="20"/>
        <w:framePr w:w="5386" w:h="8180" w:hRule="exact" w:wrap="none" w:vAnchor="page" w:hAnchor="page" w:x="520" w:y="222"/>
        <w:numPr>
          <w:ilvl w:val="1"/>
          <w:numId w:val="2"/>
        </w:numPr>
        <w:shd w:val="clear" w:color="auto" w:fill="auto"/>
        <w:tabs>
          <w:tab w:val="left" w:pos="544"/>
        </w:tabs>
        <w:spacing w:after="60" w:line="209" w:lineRule="exact"/>
        <w:ind w:right="280"/>
        <w:jc w:val="both"/>
      </w:pPr>
      <w:r>
        <w:t>Учреждение вправе привлекать специалистов для постановочных, мероприятий и консультаций по договорам гражданско-правового характера согласно требованиям законодательства.</w:t>
      </w:r>
    </w:p>
    <w:p w:rsidR="00257004" w:rsidRDefault="00B11603">
      <w:pPr>
        <w:pStyle w:val="20"/>
        <w:framePr w:w="5386" w:h="8180" w:hRule="exact" w:wrap="none" w:vAnchor="page" w:hAnchor="page" w:x="520" w:y="222"/>
        <w:numPr>
          <w:ilvl w:val="1"/>
          <w:numId w:val="2"/>
        </w:numPr>
        <w:shd w:val="clear" w:color="auto" w:fill="auto"/>
        <w:tabs>
          <w:tab w:val="left" w:pos="544"/>
        </w:tabs>
        <w:spacing w:after="60" w:line="209" w:lineRule="exact"/>
        <w:ind w:right="280"/>
        <w:jc w:val="both"/>
      </w:pPr>
      <w:r>
        <w:t>Численность штатных специалистов в творческих коллективах, имеющих звание Народный, Обра</w:t>
      </w:r>
      <w:r w:rsidR="00675435">
        <w:t>зцовый определяет директор МБУ ЦДК «Синьково</w:t>
      </w:r>
      <w:r>
        <w:t>».</w:t>
      </w:r>
    </w:p>
    <w:p w:rsidR="00257004" w:rsidRDefault="00B11603">
      <w:pPr>
        <w:pStyle w:val="20"/>
        <w:framePr w:w="5386" w:h="8180" w:hRule="exact" w:wrap="none" w:vAnchor="page" w:hAnchor="page" w:x="520" w:y="222"/>
        <w:numPr>
          <w:ilvl w:val="1"/>
          <w:numId w:val="2"/>
        </w:numPr>
        <w:shd w:val="clear" w:color="auto" w:fill="auto"/>
        <w:tabs>
          <w:tab w:val="left" w:pos="544"/>
        </w:tabs>
        <w:spacing w:after="0" w:line="209" w:lineRule="exact"/>
        <w:ind w:right="280"/>
        <w:jc w:val="both"/>
      </w:pPr>
      <w:r>
        <w:t>Должностные оклады специалистов Народных, Образцовых коллективов устанавливаются в соответствии с Положением по оплате тр</w:t>
      </w:r>
      <w:r w:rsidR="00675435">
        <w:t>уда.</w:t>
      </w:r>
    </w:p>
    <w:p w:rsidR="00257004" w:rsidRDefault="00B11603">
      <w:pPr>
        <w:pStyle w:val="a5"/>
        <w:framePr w:wrap="none" w:vAnchor="page" w:hAnchor="page" w:x="5459" w:y="8389"/>
        <w:shd w:val="clear" w:color="auto" w:fill="auto"/>
        <w:spacing w:line="120" w:lineRule="exact"/>
      </w:pPr>
      <w:r>
        <w:t>16</w:t>
      </w:r>
    </w:p>
    <w:p w:rsidR="00257004" w:rsidRDefault="00257004">
      <w:pPr>
        <w:rPr>
          <w:sz w:val="2"/>
          <w:szCs w:val="2"/>
        </w:rPr>
        <w:sectPr w:rsidR="00257004">
          <w:pgSz w:w="6093" w:h="909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7004" w:rsidRDefault="00B71BA8">
      <w:pPr>
        <w:pStyle w:val="20"/>
        <w:framePr w:w="5386" w:h="691" w:hRule="exact" w:wrap="none" w:vAnchor="page" w:hAnchor="page" w:x="520" w:y="942"/>
        <w:shd w:val="clear" w:color="auto" w:fill="auto"/>
        <w:tabs>
          <w:tab w:val="left" w:pos="544"/>
        </w:tabs>
        <w:spacing w:after="0" w:line="209" w:lineRule="exact"/>
        <w:ind w:right="280"/>
        <w:jc w:val="both"/>
      </w:pPr>
      <w:r>
        <w:lastRenderedPageBreak/>
        <w:t>к</w:t>
      </w:r>
      <w:r w:rsidR="00B11603">
        <w:t xml:space="preserve">уда работников учреждений культуры </w:t>
      </w:r>
      <w:r>
        <w:t>сельского поселения Синьковское</w:t>
      </w:r>
      <w:bookmarkStart w:id="0" w:name="_GoBack"/>
      <w:bookmarkEnd w:id="0"/>
      <w:r w:rsidR="00B11603">
        <w:t xml:space="preserve"> Дмитровского муниципального района Московской области.</w:t>
      </w:r>
    </w:p>
    <w:p w:rsidR="00257004" w:rsidRDefault="00B11603">
      <w:pPr>
        <w:pStyle w:val="30"/>
        <w:framePr w:w="5386" w:h="467" w:hRule="exact" w:wrap="none" w:vAnchor="page" w:hAnchor="page" w:x="520" w:y="2014"/>
        <w:numPr>
          <w:ilvl w:val="0"/>
          <w:numId w:val="2"/>
        </w:numPr>
        <w:shd w:val="clear" w:color="auto" w:fill="auto"/>
        <w:tabs>
          <w:tab w:val="left" w:pos="685"/>
        </w:tabs>
        <w:spacing w:before="0" w:after="0" w:line="202" w:lineRule="exact"/>
        <w:ind w:left="2040" w:right="280" w:hanging="1740"/>
        <w:jc w:val="left"/>
      </w:pPr>
      <w:r>
        <w:t>Права и обязанности Народного, Образцового коллектива</w:t>
      </w:r>
    </w:p>
    <w:p w:rsidR="00257004" w:rsidRDefault="00B11603">
      <w:pPr>
        <w:pStyle w:val="20"/>
        <w:framePr w:w="5386" w:h="5546" w:hRule="exact" w:wrap="none" w:vAnchor="page" w:hAnchor="page" w:x="520" w:y="2857"/>
        <w:numPr>
          <w:ilvl w:val="1"/>
          <w:numId w:val="2"/>
        </w:numPr>
        <w:shd w:val="clear" w:color="auto" w:fill="auto"/>
        <w:tabs>
          <w:tab w:val="left" w:pos="514"/>
        </w:tabs>
        <w:spacing w:after="60" w:line="209" w:lineRule="exact"/>
        <w:ind w:right="280"/>
        <w:jc w:val="both"/>
      </w:pPr>
      <w:r>
        <w:t>Занятия в коллективе проводятся систематически не реже двух раз в неделю по три учебных часа (учебный час - 45 минут).</w:t>
      </w:r>
    </w:p>
    <w:p w:rsidR="00257004" w:rsidRDefault="00B11603">
      <w:pPr>
        <w:pStyle w:val="20"/>
        <w:framePr w:w="5386" w:h="5546" w:hRule="exact" w:wrap="none" w:vAnchor="page" w:hAnchor="page" w:x="520" w:y="2857"/>
        <w:numPr>
          <w:ilvl w:val="1"/>
          <w:numId w:val="2"/>
        </w:numPr>
        <w:shd w:val="clear" w:color="auto" w:fill="auto"/>
        <w:tabs>
          <w:tab w:val="left" w:pos="602"/>
        </w:tabs>
        <w:spacing w:after="60" w:line="209" w:lineRule="exact"/>
        <w:ind w:right="280"/>
        <w:jc w:val="both"/>
      </w:pPr>
      <w:r>
        <w:t>Коллектив осуществляет свою деятельность в соответствии с нормативами, установленными в главе 4 настоящего Положения.</w:t>
      </w:r>
    </w:p>
    <w:p w:rsidR="00257004" w:rsidRDefault="00B11603">
      <w:pPr>
        <w:pStyle w:val="20"/>
        <w:framePr w:w="5386" w:h="5546" w:hRule="exact" w:wrap="none" w:vAnchor="page" w:hAnchor="page" w:x="520" w:y="2857"/>
        <w:numPr>
          <w:ilvl w:val="1"/>
          <w:numId w:val="2"/>
        </w:numPr>
        <w:shd w:val="clear" w:color="auto" w:fill="auto"/>
        <w:tabs>
          <w:tab w:val="left" w:pos="602"/>
        </w:tabs>
        <w:spacing w:after="0" w:line="209" w:lineRule="exact"/>
        <w:jc w:val="both"/>
      </w:pPr>
      <w:r>
        <w:t xml:space="preserve">Коллектив вправе оказывать платные услуги </w:t>
      </w:r>
      <w:proofErr w:type="gramStart"/>
      <w:r>
        <w:t>в</w:t>
      </w:r>
      <w:proofErr w:type="gramEnd"/>
    </w:p>
    <w:p w:rsidR="00257004" w:rsidRDefault="00B11603" w:rsidP="0096769D">
      <w:pPr>
        <w:pStyle w:val="20"/>
        <w:framePr w:w="5386" w:h="5546" w:hRule="exact" w:wrap="none" w:vAnchor="page" w:hAnchor="page" w:x="520" w:y="2857"/>
        <w:shd w:val="clear" w:color="auto" w:fill="auto"/>
        <w:tabs>
          <w:tab w:val="left" w:pos="1202"/>
          <w:tab w:val="left" w:pos="1562"/>
          <w:tab w:val="left" w:pos="2333"/>
          <w:tab w:val="left" w:pos="2556"/>
        </w:tabs>
        <w:spacing w:after="0" w:line="209" w:lineRule="exact"/>
        <w:ind w:right="280"/>
        <w:jc w:val="both"/>
      </w:pPr>
      <w:r>
        <w:t>соотв</w:t>
      </w:r>
      <w:r w:rsidR="00675435">
        <w:t xml:space="preserve">етствии с Положением «Об утверждении Перечня муниципальных услуг оказываемых на платной основе муниципальным бюджетным учреждением </w:t>
      </w:r>
      <w:r w:rsidR="009B01D1">
        <w:t xml:space="preserve">Центральный дом культуры Синьково утвержденный Решением Совета депутатов сельского поселения Синьковское Дмитровского муниципального района от 21.07.2016 №166/34 </w:t>
      </w:r>
      <w:r>
        <w:t>давать платные спектакли</w:t>
      </w:r>
      <w:r w:rsidR="0096769D">
        <w:t xml:space="preserve"> </w:t>
      </w:r>
      <w:r>
        <w:t>концерты, представлени</w:t>
      </w:r>
      <w:r w:rsidR="00675435">
        <w:t>я, принимать участие 8 выставк</w:t>
      </w:r>
      <w:proofErr w:type="gramStart"/>
      <w:r w:rsidR="00675435">
        <w:t>а-</w:t>
      </w:r>
      <w:proofErr w:type="gramEnd"/>
      <w:r w:rsidR="00675435">
        <w:t xml:space="preserve"> продажи</w:t>
      </w:r>
      <w:r>
        <w:t>, ярмарках, аукционах и т.д.</w:t>
      </w:r>
    </w:p>
    <w:p w:rsidR="00257004" w:rsidRDefault="00B11603">
      <w:pPr>
        <w:pStyle w:val="20"/>
        <w:framePr w:w="5386" w:h="5546" w:hRule="exact" w:wrap="none" w:vAnchor="page" w:hAnchor="page" w:x="520" w:y="2857"/>
        <w:shd w:val="clear" w:color="auto" w:fill="auto"/>
        <w:spacing w:after="60" w:line="209" w:lineRule="exact"/>
        <w:ind w:right="280"/>
        <w:jc w:val="both"/>
      </w:pPr>
      <w:r>
        <w:t>Заработанные коллективом денежные средства могут быть использованы на развитие коллектива и премирование его работников.</w:t>
      </w:r>
    </w:p>
    <w:p w:rsidR="00257004" w:rsidRDefault="00B11603">
      <w:pPr>
        <w:pStyle w:val="20"/>
        <w:framePr w:w="5386" w:h="5546" w:hRule="exact" w:wrap="none" w:vAnchor="page" w:hAnchor="page" w:x="520" w:y="2857"/>
        <w:numPr>
          <w:ilvl w:val="1"/>
          <w:numId w:val="2"/>
        </w:numPr>
        <w:shd w:val="clear" w:color="auto" w:fill="auto"/>
        <w:tabs>
          <w:tab w:val="left" w:pos="602"/>
        </w:tabs>
        <w:spacing w:after="0" w:line="209" w:lineRule="exact"/>
        <w:ind w:right="280"/>
        <w:jc w:val="both"/>
      </w:pPr>
      <w:r>
        <w:t>Руководители и лучшие участники народного коллектива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едущие, плодотворную творческую деятельность могут быть представлены в установленном порядке на награждение всеми принятыми и действующими в отрасли формами поощрения.</w:t>
      </w:r>
    </w:p>
    <w:p w:rsidR="00257004" w:rsidRDefault="00B11603">
      <w:pPr>
        <w:pStyle w:val="a5"/>
        <w:framePr w:wrap="none" w:vAnchor="page" w:hAnchor="page" w:x="5459" w:y="8465"/>
        <w:shd w:val="clear" w:color="auto" w:fill="auto"/>
        <w:spacing w:line="120" w:lineRule="exact"/>
      </w:pPr>
      <w:r>
        <w:t>17</w:t>
      </w:r>
    </w:p>
    <w:p w:rsidR="00257004" w:rsidRDefault="00257004">
      <w:pPr>
        <w:rPr>
          <w:sz w:val="2"/>
          <w:szCs w:val="2"/>
        </w:rPr>
        <w:sectPr w:rsidR="00257004">
          <w:pgSz w:w="6093" w:h="909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7004" w:rsidRDefault="00B11603">
      <w:pPr>
        <w:pStyle w:val="20"/>
        <w:framePr w:w="5386" w:h="3319" w:hRule="exact" w:wrap="none" w:vAnchor="page" w:hAnchor="page" w:x="520" w:y="301"/>
        <w:numPr>
          <w:ilvl w:val="1"/>
          <w:numId w:val="2"/>
        </w:numPr>
        <w:shd w:val="clear" w:color="auto" w:fill="auto"/>
        <w:tabs>
          <w:tab w:val="left" w:pos="514"/>
        </w:tabs>
        <w:spacing w:after="60" w:line="209" w:lineRule="exact"/>
        <w:ind w:right="280"/>
        <w:jc w:val="both"/>
      </w:pPr>
      <w:proofErr w:type="gramStart"/>
      <w:r>
        <w:lastRenderedPageBreak/>
        <w:t>При переходе коллектива в полном составе вместе с руко</w:t>
      </w:r>
      <w:r w:rsidR="00675435">
        <w:t>водителем из одного учреждения в</w:t>
      </w:r>
      <w:r>
        <w:t xml:space="preserve"> другое или при изменении названия коллектива {с сохранением его полного состава и руководителя), за коллективом может сохраняться звание Народный, Образцовый при обязательном условии прохождения процедуры переоформления соответствующих документов.</w:t>
      </w:r>
      <w:proofErr w:type="gramEnd"/>
    </w:p>
    <w:p w:rsidR="00257004" w:rsidRDefault="00B11603">
      <w:pPr>
        <w:pStyle w:val="20"/>
        <w:framePr w:w="5386" w:h="3319" w:hRule="exact" w:wrap="none" w:vAnchor="page" w:hAnchor="page" w:x="520" w:y="301"/>
        <w:shd w:val="clear" w:color="auto" w:fill="auto"/>
        <w:spacing w:after="0" w:line="209" w:lineRule="exact"/>
        <w:ind w:right="280"/>
        <w:jc w:val="both"/>
      </w:pPr>
      <w:r>
        <w:t>Основанием для переоформления документов является ходатайство Управление по развитию культуры и туризма Администрации Дмитровского муниципального района на имя министра культуры Московской области о внесении изменения в документы коллектива, к которому прилагается список руководителей и участников коллектива, заверенные пе</w:t>
      </w:r>
      <w:r w:rsidR="00675435">
        <w:t>чатью и подписью директора МБУ ЦДК «Синьково</w:t>
      </w:r>
      <w:r>
        <w:t>».</w:t>
      </w:r>
    </w:p>
    <w:p w:rsidR="00257004" w:rsidRDefault="00B11603">
      <w:pPr>
        <w:pStyle w:val="30"/>
        <w:framePr w:wrap="none" w:vAnchor="page" w:hAnchor="page" w:x="520" w:y="4032"/>
        <w:numPr>
          <w:ilvl w:val="0"/>
          <w:numId w:val="2"/>
        </w:numPr>
        <w:shd w:val="clear" w:color="auto" w:fill="auto"/>
        <w:tabs>
          <w:tab w:val="left" w:pos="1152"/>
        </w:tabs>
        <w:spacing w:before="0" w:after="0" w:line="150" w:lineRule="exact"/>
        <w:ind w:left="760" w:firstLine="0"/>
        <w:jc w:val="both"/>
      </w:pPr>
      <w:r>
        <w:t>Правила и обязанности учреждения</w:t>
      </w:r>
    </w:p>
    <w:p w:rsidR="00257004" w:rsidRDefault="00B11603">
      <w:pPr>
        <w:pStyle w:val="20"/>
        <w:framePr w:w="5386" w:h="3534" w:hRule="exact" w:wrap="none" w:vAnchor="page" w:hAnchor="page" w:x="520" w:y="4651"/>
        <w:numPr>
          <w:ilvl w:val="1"/>
          <w:numId w:val="2"/>
        </w:numPr>
        <w:shd w:val="clear" w:color="auto" w:fill="auto"/>
        <w:tabs>
          <w:tab w:val="left" w:pos="500"/>
        </w:tabs>
        <w:spacing w:after="0" w:line="190" w:lineRule="exact"/>
        <w:jc w:val="both"/>
      </w:pPr>
      <w:r>
        <w:t>Учреждение, на базе которого действует коллектив:</w:t>
      </w:r>
    </w:p>
    <w:p w:rsidR="00257004" w:rsidRDefault="00B11603">
      <w:pPr>
        <w:pStyle w:val="20"/>
        <w:framePr w:w="5386" w:h="3534" w:hRule="exact" w:wrap="none" w:vAnchor="page" w:hAnchor="page" w:x="520" w:y="4651"/>
        <w:numPr>
          <w:ilvl w:val="0"/>
          <w:numId w:val="3"/>
        </w:numPr>
        <w:shd w:val="clear" w:color="auto" w:fill="auto"/>
        <w:tabs>
          <w:tab w:val="left" w:pos="184"/>
        </w:tabs>
        <w:spacing w:after="60" w:line="209" w:lineRule="exact"/>
        <w:ind w:right="280"/>
        <w:jc w:val="both"/>
      </w:pPr>
      <w:r>
        <w:t>предоставляет помещение для проведения занятий коллектива, обеспечивает его необходимой материально- технической базой</w:t>
      </w:r>
    </w:p>
    <w:p w:rsidR="00257004" w:rsidRDefault="00B11603">
      <w:pPr>
        <w:pStyle w:val="20"/>
        <w:framePr w:w="5386" w:h="3534" w:hRule="exact" w:wrap="none" w:vAnchor="page" w:hAnchor="page" w:x="520" w:y="4651"/>
        <w:numPr>
          <w:ilvl w:val="0"/>
          <w:numId w:val="3"/>
        </w:numPr>
        <w:shd w:val="clear" w:color="auto" w:fill="auto"/>
        <w:tabs>
          <w:tab w:val="left" w:pos="184"/>
        </w:tabs>
        <w:spacing w:after="60" w:line="209" w:lineRule="exact"/>
        <w:ind w:right="280"/>
        <w:jc w:val="both"/>
      </w:pPr>
      <w:r>
        <w:t xml:space="preserve">финансирует творческую, организационную, </w:t>
      </w:r>
      <w:proofErr w:type="spellStart"/>
      <w:r>
        <w:t>концертно</w:t>
      </w:r>
      <w:proofErr w:type="spellEnd"/>
      <w:r>
        <w:t xml:space="preserve"> - гастрольную, выставочную деятельность коллектива за чет бюджетных средств, предусмотренных в плане финансово - хозяйственной деятельности учреждения, а также доходов от платной деятельности.</w:t>
      </w:r>
    </w:p>
    <w:p w:rsidR="00257004" w:rsidRDefault="00B11603">
      <w:pPr>
        <w:pStyle w:val="20"/>
        <w:framePr w:w="5386" w:h="3534" w:hRule="exact" w:wrap="none" w:vAnchor="page" w:hAnchor="page" w:x="520" w:y="4651"/>
        <w:numPr>
          <w:ilvl w:val="1"/>
          <w:numId w:val="2"/>
        </w:numPr>
        <w:shd w:val="clear" w:color="auto" w:fill="auto"/>
        <w:tabs>
          <w:tab w:val="left" w:pos="514"/>
        </w:tabs>
        <w:spacing w:after="0" w:line="209" w:lineRule="exact"/>
        <w:ind w:right="280"/>
        <w:jc w:val="both"/>
      </w:pPr>
      <w:r>
        <w:t>Учреждение вправе привлекать для работы в коллективе на условиях бессрочного, срочного или разового договора административных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ворческих, технических специалистов, должности которых не предусмотрены в штатном расписании коллектива. Оплата труда указанных лиц производится за счет средств</w:t>
      </w:r>
    </w:p>
    <w:p w:rsidR="00257004" w:rsidRDefault="00B11603">
      <w:pPr>
        <w:pStyle w:val="a5"/>
        <w:framePr w:wrap="none" w:vAnchor="page" w:hAnchor="page" w:x="5466" w:y="8460"/>
        <w:shd w:val="clear" w:color="auto" w:fill="auto"/>
        <w:spacing w:line="120" w:lineRule="exact"/>
      </w:pPr>
      <w:r>
        <w:t>18</w:t>
      </w:r>
    </w:p>
    <w:p w:rsidR="00257004" w:rsidRDefault="00257004">
      <w:pPr>
        <w:rPr>
          <w:sz w:val="2"/>
          <w:szCs w:val="2"/>
        </w:rPr>
      </w:pPr>
    </w:p>
    <w:sectPr w:rsidR="00257004" w:rsidSect="00257004">
      <w:pgSz w:w="6093" w:h="9095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AD3" w:rsidRDefault="00272AD3" w:rsidP="00257004">
      <w:r>
        <w:separator/>
      </w:r>
    </w:p>
  </w:endnote>
  <w:endnote w:type="continuationSeparator" w:id="0">
    <w:p w:rsidR="00272AD3" w:rsidRDefault="00272AD3" w:rsidP="0025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AD3" w:rsidRDefault="00272AD3"/>
  </w:footnote>
  <w:footnote w:type="continuationSeparator" w:id="0">
    <w:p w:rsidR="00272AD3" w:rsidRDefault="00272AD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3F7"/>
    <w:multiLevelType w:val="multilevel"/>
    <w:tmpl w:val="9F0AC6BE"/>
    <w:lvl w:ilvl="0">
      <w:start w:val="1"/>
      <w:numFmt w:val="bullet"/>
      <w:lvlText w:val="-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0C001B"/>
    <w:multiLevelType w:val="multilevel"/>
    <w:tmpl w:val="6DBE6A7E"/>
    <w:lvl w:ilvl="0">
      <w:start w:val="2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B4479E"/>
    <w:multiLevelType w:val="multilevel"/>
    <w:tmpl w:val="9872D1F4"/>
    <w:lvl w:ilvl="0">
      <w:start w:val="1"/>
      <w:numFmt w:val="bullet"/>
      <w:lvlText w:val="-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FF4706"/>
    <w:multiLevelType w:val="multilevel"/>
    <w:tmpl w:val="976CB938"/>
    <w:lvl w:ilvl="0">
      <w:start w:val="2"/>
      <w:numFmt w:val="decimal"/>
      <w:lvlText w:val="1.%1.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D22EAC"/>
    <w:multiLevelType w:val="multilevel"/>
    <w:tmpl w:val="62000A10"/>
    <w:lvl w:ilvl="0">
      <w:start w:val="1"/>
      <w:numFmt w:val="bullet"/>
      <w:lvlText w:val="-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57004"/>
    <w:rsid w:val="00233F63"/>
    <w:rsid w:val="00257004"/>
    <w:rsid w:val="00272AD3"/>
    <w:rsid w:val="005E5CE5"/>
    <w:rsid w:val="00675435"/>
    <w:rsid w:val="007F70FC"/>
    <w:rsid w:val="0096769D"/>
    <w:rsid w:val="009B01D1"/>
    <w:rsid w:val="00AE7D63"/>
    <w:rsid w:val="00B11603"/>
    <w:rsid w:val="00B71BA8"/>
    <w:rsid w:val="00BE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700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7004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25700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CenturySchoolbook8pt-1pt">
    <w:name w:val="Основной текст (2) + Century Schoolbook;8 pt;Интервал -1 pt"/>
    <w:basedOn w:val="2"/>
    <w:rsid w:val="0025700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257004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4">
    <w:name w:val="Колонтитул_"/>
    <w:basedOn w:val="a0"/>
    <w:link w:val="a5"/>
    <w:rsid w:val="0025700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">
    <w:name w:val="Основной текст (4)_"/>
    <w:basedOn w:val="a0"/>
    <w:link w:val="40"/>
    <w:rsid w:val="0025700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Колонтитул (2)_"/>
    <w:basedOn w:val="a0"/>
    <w:link w:val="22"/>
    <w:rsid w:val="0025700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5">
    <w:name w:val="Основной текст (5)_"/>
    <w:basedOn w:val="a0"/>
    <w:link w:val="50"/>
    <w:rsid w:val="00257004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1">
    <w:name w:val="Колонтитул (3)_"/>
    <w:basedOn w:val="a0"/>
    <w:link w:val="32"/>
    <w:rsid w:val="0025700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3">
    <w:name w:val="Основной текст (2)"/>
    <w:basedOn w:val="2"/>
    <w:rsid w:val="0025700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-1pt">
    <w:name w:val="Основной текст (2) + 9 pt;Курсив;Интервал -1 pt"/>
    <w:basedOn w:val="2"/>
    <w:rsid w:val="0025700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Georgia65pt">
    <w:name w:val="Основной текст (2) + Georgia;6;5 pt"/>
    <w:basedOn w:val="2"/>
    <w:rsid w:val="0025700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1">
    <w:name w:val="Колонтитул (4)_"/>
    <w:basedOn w:val="a0"/>
    <w:link w:val="42"/>
    <w:rsid w:val="0025700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20">
    <w:name w:val="Основной текст (2)"/>
    <w:basedOn w:val="a"/>
    <w:link w:val="2"/>
    <w:rsid w:val="00257004"/>
    <w:pPr>
      <w:shd w:val="clear" w:color="auto" w:fill="FFFFFF"/>
      <w:spacing w:after="540" w:line="331" w:lineRule="exact"/>
    </w:pPr>
    <w:rPr>
      <w:rFonts w:ascii="Franklin Gothic Book" w:eastAsia="Franklin Gothic Book" w:hAnsi="Franklin Gothic Book" w:cs="Franklin Gothic Book"/>
      <w:sz w:val="19"/>
      <w:szCs w:val="19"/>
    </w:rPr>
  </w:style>
  <w:style w:type="paragraph" w:customStyle="1" w:styleId="30">
    <w:name w:val="Основной текст (3)"/>
    <w:basedOn w:val="a"/>
    <w:link w:val="3"/>
    <w:rsid w:val="00257004"/>
    <w:pPr>
      <w:shd w:val="clear" w:color="auto" w:fill="FFFFFF"/>
      <w:spacing w:before="540" w:after="300" w:line="317" w:lineRule="exact"/>
      <w:ind w:hanging="2000"/>
      <w:jc w:val="center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a5">
    <w:name w:val="Колонтитул"/>
    <w:basedOn w:val="a"/>
    <w:link w:val="a4"/>
    <w:rsid w:val="00257004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2"/>
      <w:szCs w:val="12"/>
    </w:rPr>
  </w:style>
  <w:style w:type="paragraph" w:customStyle="1" w:styleId="40">
    <w:name w:val="Основной текст (4)"/>
    <w:basedOn w:val="a"/>
    <w:link w:val="4"/>
    <w:rsid w:val="00257004"/>
    <w:pPr>
      <w:shd w:val="clear" w:color="auto" w:fill="FFFFFF"/>
      <w:spacing w:before="240" w:line="0" w:lineRule="atLeast"/>
      <w:jc w:val="right"/>
    </w:pPr>
    <w:rPr>
      <w:rFonts w:ascii="Century Gothic" w:eastAsia="Century Gothic" w:hAnsi="Century Gothic" w:cs="Century Gothic"/>
      <w:sz w:val="17"/>
      <w:szCs w:val="17"/>
    </w:rPr>
  </w:style>
  <w:style w:type="paragraph" w:customStyle="1" w:styleId="22">
    <w:name w:val="Колонтитул (2)"/>
    <w:basedOn w:val="a"/>
    <w:link w:val="21"/>
    <w:rsid w:val="00257004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11"/>
      <w:szCs w:val="11"/>
    </w:rPr>
  </w:style>
  <w:style w:type="paragraph" w:customStyle="1" w:styleId="50">
    <w:name w:val="Основной текст (5)"/>
    <w:basedOn w:val="a"/>
    <w:link w:val="5"/>
    <w:rsid w:val="00257004"/>
    <w:pPr>
      <w:shd w:val="clear" w:color="auto" w:fill="FFFFFF"/>
      <w:spacing w:line="0" w:lineRule="atLeast"/>
      <w:jc w:val="right"/>
    </w:pPr>
    <w:rPr>
      <w:rFonts w:ascii="Tahoma" w:eastAsia="Tahoma" w:hAnsi="Tahoma" w:cs="Tahoma"/>
      <w:sz w:val="13"/>
      <w:szCs w:val="13"/>
    </w:rPr>
  </w:style>
  <w:style w:type="paragraph" w:customStyle="1" w:styleId="32">
    <w:name w:val="Колонтитул (3)"/>
    <w:basedOn w:val="a"/>
    <w:link w:val="31"/>
    <w:rsid w:val="00257004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14"/>
      <w:szCs w:val="14"/>
    </w:rPr>
  </w:style>
  <w:style w:type="paragraph" w:customStyle="1" w:styleId="42">
    <w:name w:val="Колонтитул (4)"/>
    <w:basedOn w:val="a"/>
    <w:link w:val="41"/>
    <w:rsid w:val="00257004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3DC19-B631-4B67-814F-DACBA89A9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18</Pages>
  <Words>3368</Words>
  <Characters>19200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w7</cp:lastModifiedBy>
  <cp:revision>8</cp:revision>
  <dcterms:created xsi:type="dcterms:W3CDTF">2018-03-20T07:53:00Z</dcterms:created>
  <dcterms:modified xsi:type="dcterms:W3CDTF">2018-03-20T08:19:00Z</dcterms:modified>
</cp:coreProperties>
</file>